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731F0" w14:textId="3C9CD75D" w:rsidR="00564D29" w:rsidRPr="00F059A0" w:rsidRDefault="00564D29" w:rsidP="00564D29">
      <w:pPr>
        <w:rPr>
          <w:rFonts w:cstheme="minorHAnsi"/>
          <w:b/>
          <w:bCs/>
          <w:szCs w:val="24"/>
        </w:rPr>
      </w:pPr>
      <w:r w:rsidRPr="00F059A0">
        <w:rPr>
          <w:rFonts w:cstheme="minorHAnsi"/>
          <w:b/>
          <w:bCs/>
          <w:szCs w:val="24"/>
        </w:rPr>
        <w:t xml:space="preserve">#205: Embedding the “A” of DEIA into Your Business, with </w:t>
      </w:r>
      <w:r w:rsidRPr="00F059A0">
        <w:rPr>
          <w:rFonts w:cstheme="minorHAnsi"/>
          <w:b/>
          <w:bCs/>
          <w:color w:val="313131"/>
          <w:szCs w:val="24"/>
        </w:rPr>
        <w:t>Sara</w:t>
      </w:r>
      <w:r w:rsidR="00F059A0">
        <w:rPr>
          <w:rFonts w:cstheme="minorHAnsi"/>
          <w:b/>
          <w:bCs/>
          <w:color w:val="313131"/>
          <w:szCs w:val="24"/>
        </w:rPr>
        <w:t xml:space="preserve"> </w:t>
      </w:r>
      <w:r w:rsidRPr="00F059A0">
        <w:rPr>
          <w:rFonts w:cstheme="minorHAnsi"/>
          <w:b/>
          <w:bCs/>
          <w:color w:val="313131"/>
          <w:szCs w:val="24"/>
        </w:rPr>
        <w:t>Kobilka</w:t>
      </w:r>
    </w:p>
    <w:p w14:paraId="5ABC288A" w14:textId="77777777" w:rsidR="00930F33" w:rsidRPr="00F059A0" w:rsidRDefault="00930F33" w:rsidP="00564D29">
      <w:pPr>
        <w:rPr>
          <w:szCs w:val="24"/>
        </w:rPr>
      </w:pPr>
    </w:p>
    <w:p w14:paraId="0245A5A4" w14:textId="39F45005" w:rsidR="00564D29" w:rsidRPr="00F059A0" w:rsidRDefault="00564D29" w:rsidP="00564D29">
      <w:pPr>
        <w:rPr>
          <w:b/>
          <w:bCs/>
          <w:szCs w:val="24"/>
        </w:rPr>
      </w:pPr>
      <w:r w:rsidRPr="00F059A0">
        <w:rPr>
          <w:b/>
          <w:bCs/>
          <w:szCs w:val="24"/>
        </w:rPr>
        <w:t>Cold open, Sara</w:t>
      </w:r>
      <w:r w:rsidR="00F059A0">
        <w:rPr>
          <w:b/>
          <w:bCs/>
          <w:szCs w:val="24"/>
        </w:rPr>
        <w:t xml:space="preserve"> </w:t>
      </w:r>
      <w:r w:rsidRPr="00F059A0">
        <w:rPr>
          <w:b/>
          <w:bCs/>
          <w:szCs w:val="24"/>
        </w:rPr>
        <w:t>Kobilka:</w:t>
      </w:r>
    </w:p>
    <w:p w14:paraId="1D680DAF" w14:textId="3BE1C1B3" w:rsidR="00564D29" w:rsidRPr="00F059A0" w:rsidRDefault="00564D29" w:rsidP="00564D29">
      <w:pPr>
        <w:rPr>
          <w:szCs w:val="24"/>
        </w:rPr>
      </w:pPr>
      <w:r w:rsidRPr="00F059A0">
        <w:rPr>
          <w:szCs w:val="24"/>
        </w:rPr>
        <w:t>I do this because people deserve to have a seat at the table. They deserve to be involved. There's always these arguments made for, like, the business reason why you should do accessibility. And yes, if you put captions on your videos, people who don't have the audio on their cellphones are going to be able to see that, but it's just the right thing to do. And that's the message of accessibility that resonates most with me: It's the right thing to do.</w:t>
      </w:r>
    </w:p>
    <w:p w14:paraId="4F07DE3C" w14:textId="77777777" w:rsidR="00564D29" w:rsidRPr="00F059A0" w:rsidRDefault="00564D29" w:rsidP="00564D29">
      <w:pPr>
        <w:rPr>
          <w:szCs w:val="24"/>
        </w:rPr>
      </w:pPr>
    </w:p>
    <w:p w14:paraId="1734C2B2" w14:textId="32D88B62" w:rsidR="00564D29" w:rsidRPr="00F059A0" w:rsidRDefault="00564D29" w:rsidP="00564D29">
      <w:pPr>
        <w:rPr>
          <w:b/>
          <w:bCs/>
          <w:szCs w:val="24"/>
        </w:rPr>
      </w:pPr>
      <w:r w:rsidRPr="00F059A0">
        <w:rPr>
          <w:b/>
          <w:bCs/>
          <w:szCs w:val="24"/>
        </w:rPr>
        <w:t>Intro with music, Melanie Padgett Powers:</w:t>
      </w:r>
    </w:p>
    <w:p w14:paraId="431E9AAC" w14:textId="2B168752" w:rsidR="00564D29" w:rsidRPr="00F059A0" w:rsidRDefault="00564D29" w:rsidP="00564D29">
      <w:pPr>
        <w:rPr>
          <w:szCs w:val="24"/>
        </w:rPr>
      </w:pPr>
      <w:r w:rsidRPr="00F059A0">
        <w:rPr>
          <w:szCs w:val="24"/>
        </w:rPr>
        <w:t xml:space="preserve">Hi and welcome to Deliberate Freelancer, the show for those who want to build a sustainable, successful freelance business—however YOU define success. We are NOT about the hustle and we FIGHT against the feast or famine cycle. Here, we learn together how to build a freelance business — deliberately. I’m your host, Melanie Padgett Powers. Let’s do this. </w:t>
      </w:r>
    </w:p>
    <w:p w14:paraId="08209F37" w14:textId="77777777" w:rsidR="00564D29" w:rsidRPr="00F059A0" w:rsidRDefault="00564D29" w:rsidP="00564D29">
      <w:pPr>
        <w:rPr>
          <w:szCs w:val="24"/>
        </w:rPr>
      </w:pPr>
    </w:p>
    <w:p w14:paraId="5BFB7E64" w14:textId="36E28D94" w:rsidR="00564D29" w:rsidRPr="00F059A0" w:rsidRDefault="00564D29" w:rsidP="00564D29">
      <w:pPr>
        <w:rPr>
          <w:b/>
          <w:bCs/>
          <w:szCs w:val="24"/>
        </w:rPr>
      </w:pPr>
      <w:r w:rsidRPr="00F059A0">
        <w:rPr>
          <w:b/>
          <w:bCs/>
          <w:szCs w:val="24"/>
        </w:rPr>
        <w:t xml:space="preserve">Melanie: </w:t>
      </w:r>
      <w:r w:rsidRPr="00F059A0">
        <w:rPr>
          <w:szCs w:val="24"/>
        </w:rPr>
        <w:t>Hey everyone, welcome to episode #205!</w:t>
      </w:r>
    </w:p>
    <w:p w14:paraId="5A2C9798" w14:textId="77777777" w:rsidR="00564D29" w:rsidRPr="00F059A0" w:rsidRDefault="00564D29" w:rsidP="00564D29">
      <w:pPr>
        <w:rPr>
          <w:szCs w:val="24"/>
        </w:rPr>
      </w:pPr>
    </w:p>
    <w:p w14:paraId="7BC0972E" w14:textId="59B6FFB7" w:rsidR="00564D29" w:rsidRPr="00F059A0" w:rsidRDefault="00564D29" w:rsidP="00564D29">
      <w:pPr>
        <w:rPr>
          <w:szCs w:val="24"/>
        </w:rPr>
      </w:pPr>
      <w:r w:rsidRPr="00F059A0">
        <w:rPr>
          <w:szCs w:val="24"/>
        </w:rPr>
        <w:t>Today’s guest is Sara Kobilka, who lives in New York state. Sara</w:t>
      </w:r>
      <w:r w:rsidR="00F059A0">
        <w:rPr>
          <w:szCs w:val="24"/>
        </w:rPr>
        <w:t xml:space="preserve"> </w:t>
      </w:r>
      <w:r w:rsidRPr="00F059A0">
        <w:rPr>
          <w:szCs w:val="24"/>
        </w:rPr>
        <w:t>is the owner of Renaissance Woman Consulting. Sara</w:t>
      </w:r>
      <w:r w:rsidR="00F059A0">
        <w:rPr>
          <w:szCs w:val="24"/>
        </w:rPr>
        <w:t xml:space="preserve"> </w:t>
      </w:r>
      <w:r w:rsidRPr="00F059A0">
        <w:rPr>
          <w:szCs w:val="24"/>
        </w:rPr>
        <w:t xml:space="preserve">has an insatiable curiosity that has driven her career in many different directions that she’s been able to connect in her freelance work. </w:t>
      </w:r>
    </w:p>
    <w:p w14:paraId="2674AE4F" w14:textId="77777777" w:rsidR="00564D29" w:rsidRPr="00F059A0" w:rsidRDefault="00564D29" w:rsidP="00564D29">
      <w:pPr>
        <w:rPr>
          <w:szCs w:val="24"/>
        </w:rPr>
      </w:pPr>
    </w:p>
    <w:p w14:paraId="654FC412" w14:textId="77777777" w:rsidR="00564D29" w:rsidRPr="00F059A0" w:rsidRDefault="00564D29" w:rsidP="00564D29">
      <w:pPr>
        <w:rPr>
          <w:szCs w:val="24"/>
        </w:rPr>
      </w:pPr>
      <w:r w:rsidRPr="00F059A0">
        <w:rPr>
          <w:szCs w:val="24"/>
        </w:rPr>
        <w:t>She primarily works in the STEM space — and, if you don’t know, STEM stands for Science, Technology, Engineering and Mathematics. She’s an educator and creates STEM curriculum and a whole host of other projects.</w:t>
      </w:r>
    </w:p>
    <w:p w14:paraId="4021C94B" w14:textId="77777777" w:rsidR="00564D29" w:rsidRPr="00F059A0" w:rsidRDefault="00564D29" w:rsidP="00564D29">
      <w:pPr>
        <w:rPr>
          <w:szCs w:val="24"/>
        </w:rPr>
      </w:pPr>
    </w:p>
    <w:p w14:paraId="6B342B85" w14:textId="77777777" w:rsidR="00564D29" w:rsidRPr="00F059A0" w:rsidRDefault="00564D29" w:rsidP="00564D29">
      <w:pPr>
        <w:rPr>
          <w:szCs w:val="24"/>
        </w:rPr>
      </w:pPr>
      <w:r w:rsidRPr="00F059A0">
        <w:rPr>
          <w:szCs w:val="24"/>
        </w:rPr>
        <w:t xml:space="preserve">She’s also passionate about DEIA+ and she’ll talk about what that PLUS is and why it’s important to go beyond DEI — which stands for diversity, equity and inclusion. I’ll talk more about that in a minute. </w:t>
      </w:r>
    </w:p>
    <w:p w14:paraId="4B766F06" w14:textId="77777777" w:rsidR="00564D29" w:rsidRPr="00F059A0" w:rsidRDefault="00564D29" w:rsidP="00564D29">
      <w:pPr>
        <w:rPr>
          <w:szCs w:val="24"/>
        </w:rPr>
      </w:pPr>
    </w:p>
    <w:p w14:paraId="198E0DA0" w14:textId="4376970D" w:rsidR="00564D29" w:rsidRPr="00F059A0" w:rsidRDefault="00564D29" w:rsidP="00564D29">
      <w:pPr>
        <w:rPr>
          <w:szCs w:val="24"/>
        </w:rPr>
      </w:pPr>
      <w:r w:rsidRPr="00F059A0">
        <w:rPr>
          <w:szCs w:val="24"/>
        </w:rPr>
        <w:t>Sara</w:t>
      </w:r>
      <w:r w:rsidR="00F059A0">
        <w:rPr>
          <w:szCs w:val="24"/>
        </w:rPr>
        <w:t xml:space="preserve"> </w:t>
      </w:r>
      <w:r w:rsidRPr="00F059A0">
        <w:rPr>
          <w:szCs w:val="24"/>
        </w:rPr>
        <w:t>is also a career coach, primarily for people who are looking to change industries or change disciplines. She has been hosting these cool LinkedIn sprints to help freelancers and others increase their presence on LinkedIn. We just missed one of her sprints in March; I’m sorry to Sara</w:t>
      </w:r>
      <w:r w:rsidR="00F059A0">
        <w:rPr>
          <w:szCs w:val="24"/>
        </w:rPr>
        <w:t xml:space="preserve"> </w:t>
      </w:r>
      <w:r w:rsidRPr="00F059A0">
        <w:rPr>
          <w:szCs w:val="24"/>
        </w:rPr>
        <w:t>and to all of you that this episode wasn’t out in time to hear about that.</w:t>
      </w:r>
    </w:p>
    <w:p w14:paraId="79AD81CC" w14:textId="77777777" w:rsidR="00564D29" w:rsidRPr="00F059A0" w:rsidRDefault="00564D29" w:rsidP="00564D29">
      <w:pPr>
        <w:rPr>
          <w:szCs w:val="24"/>
        </w:rPr>
      </w:pPr>
    </w:p>
    <w:p w14:paraId="105964AD" w14:textId="4F793B76" w:rsidR="00564D29" w:rsidRPr="00F059A0" w:rsidRDefault="00564D29" w:rsidP="00564D29">
      <w:pPr>
        <w:rPr>
          <w:szCs w:val="24"/>
        </w:rPr>
      </w:pPr>
      <w:r w:rsidRPr="00F059A0">
        <w:rPr>
          <w:szCs w:val="24"/>
        </w:rPr>
        <w:t>But, connect with Sara</w:t>
      </w:r>
      <w:r w:rsidR="00F059A0">
        <w:rPr>
          <w:szCs w:val="24"/>
        </w:rPr>
        <w:t xml:space="preserve"> </w:t>
      </w:r>
      <w:r w:rsidRPr="00F059A0">
        <w:rPr>
          <w:szCs w:val="24"/>
        </w:rPr>
        <w:t>on LinkedIn to hear about these sprints and see how you can take part next time. These sprints are a way to help you get into the habit of posting and a small group of you will comment thoughtfully on each other’s posts over about a week, which will help boost your posts and increase your presence there. That, in turn, leads to more connections, finding a new community, maybe developing a new habit of posting more regularly.</w:t>
      </w:r>
    </w:p>
    <w:p w14:paraId="5077F42C" w14:textId="77777777" w:rsidR="00564D29" w:rsidRPr="00F059A0" w:rsidRDefault="00564D29" w:rsidP="00564D29">
      <w:pPr>
        <w:rPr>
          <w:szCs w:val="24"/>
        </w:rPr>
      </w:pPr>
    </w:p>
    <w:p w14:paraId="24DF2616" w14:textId="6764A0FD" w:rsidR="00564D29" w:rsidRPr="00F059A0" w:rsidRDefault="00564D29" w:rsidP="00564D29">
      <w:pPr>
        <w:rPr>
          <w:szCs w:val="24"/>
        </w:rPr>
      </w:pPr>
      <w:r w:rsidRPr="00F059A0">
        <w:rPr>
          <w:szCs w:val="24"/>
        </w:rPr>
        <w:t>So, I highly encourage you to connect with Sara</w:t>
      </w:r>
      <w:r w:rsidR="00F059A0">
        <w:rPr>
          <w:szCs w:val="24"/>
        </w:rPr>
        <w:t xml:space="preserve"> </w:t>
      </w:r>
      <w:r w:rsidRPr="00F059A0">
        <w:rPr>
          <w:szCs w:val="24"/>
        </w:rPr>
        <w:t>on LinkedIn and get all the info on upcoming sprints.</w:t>
      </w:r>
    </w:p>
    <w:p w14:paraId="1FC4D543" w14:textId="77777777" w:rsidR="00564D29" w:rsidRPr="00F059A0" w:rsidRDefault="00564D29" w:rsidP="00564D29">
      <w:pPr>
        <w:rPr>
          <w:szCs w:val="24"/>
        </w:rPr>
      </w:pPr>
    </w:p>
    <w:p w14:paraId="5D3638D0" w14:textId="5E1589C4" w:rsidR="00564D29" w:rsidRPr="00F059A0" w:rsidRDefault="00564D29" w:rsidP="00564D29">
      <w:pPr>
        <w:rPr>
          <w:szCs w:val="24"/>
        </w:rPr>
      </w:pPr>
      <w:r w:rsidRPr="00F059A0">
        <w:rPr>
          <w:szCs w:val="24"/>
        </w:rPr>
        <w:lastRenderedPageBreak/>
        <w:t>Now, Sara</w:t>
      </w:r>
      <w:r w:rsidR="00F059A0">
        <w:rPr>
          <w:szCs w:val="24"/>
        </w:rPr>
        <w:t xml:space="preserve"> </w:t>
      </w:r>
      <w:r w:rsidRPr="00F059A0">
        <w:rPr>
          <w:szCs w:val="24"/>
        </w:rPr>
        <w:t xml:space="preserve">is on today’s show to talk about DEIA, specifically that A for accessibility and how we as solo business owners can support people with disabilities and embed accessibility into our work for clients, our outreach, our conversations and our social media posts. </w:t>
      </w:r>
    </w:p>
    <w:p w14:paraId="042E7CBA" w14:textId="77777777" w:rsidR="00564D29" w:rsidRPr="00F059A0" w:rsidRDefault="00564D29" w:rsidP="00564D29">
      <w:pPr>
        <w:rPr>
          <w:szCs w:val="24"/>
        </w:rPr>
      </w:pPr>
    </w:p>
    <w:p w14:paraId="06739409" w14:textId="51709E37" w:rsidR="00564D29" w:rsidRPr="00F059A0" w:rsidRDefault="00564D29" w:rsidP="00564D29">
      <w:pPr>
        <w:rPr>
          <w:szCs w:val="24"/>
        </w:rPr>
      </w:pPr>
      <w:r w:rsidRPr="00F059A0">
        <w:rPr>
          <w:szCs w:val="24"/>
        </w:rPr>
        <w:t>In the U.S. lately, DEI has become a punching bag among people on the right. I don’t think they even know what it stands for. They use it in place of the word “woke,” which was last year’s trendy punching bag. But even if we don’t call it DEI, diversity, equity, inclusion, and so much more, is critical to a just and equitable society, which is the type of kind society I want to live in and support.</w:t>
      </w:r>
    </w:p>
    <w:p w14:paraId="1B02D40B" w14:textId="77777777" w:rsidR="00564D29" w:rsidRPr="00F059A0" w:rsidRDefault="00564D29" w:rsidP="00564D29">
      <w:pPr>
        <w:rPr>
          <w:szCs w:val="24"/>
        </w:rPr>
      </w:pPr>
    </w:p>
    <w:p w14:paraId="568D7B5E" w14:textId="48D13663" w:rsidR="00564D29" w:rsidRPr="00F059A0" w:rsidRDefault="00564D29" w:rsidP="00564D29">
      <w:pPr>
        <w:rPr>
          <w:szCs w:val="24"/>
        </w:rPr>
      </w:pPr>
      <w:r w:rsidRPr="00F059A0">
        <w:rPr>
          <w:szCs w:val="24"/>
        </w:rPr>
        <w:t>In today’s episode, Sara</w:t>
      </w:r>
      <w:r w:rsidR="00F059A0">
        <w:rPr>
          <w:szCs w:val="24"/>
        </w:rPr>
        <w:t xml:space="preserve"> </w:t>
      </w:r>
      <w:r w:rsidRPr="00F059A0">
        <w:rPr>
          <w:szCs w:val="24"/>
        </w:rPr>
        <w:t>will talk about diversity, equity, inclusion plus access, accessibility, belonging and justice and why this is so important and how we can do little things today to help support this. Today’s focus, though, is on accessibility. People with disabilities seem to be often left out of the conversation, and I wanted to do my part today to elevate this issue, and Sara</w:t>
      </w:r>
      <w:r w:rsidR="00F059A0">
        <w:rPr>
          <w:szCs w:val="24"/>
        </w:rPr>
        <w:t xml:space="preserve"> </w:t>
      </w:r>
      <w:r w:rsidRPr="00F059A0">
        <w:rPr>
          <w:szCs w:val="24"/>
        </w:rPr>
        <w:t>is the perfect educator and ally to help teach us. I hope you get as much out of this conversation as I did learning from Sara .</w:t>
      </w:r>
    </w:p>
    <w:p w14:paraId="0CC2A908" w14:textId="77777777" w:rsidR="00564D29" w:rsidRPr="00F059A0" w:rsidRDefault="00564D29" w:rsidP="00564D29">
      <w:pPr>
        <w:rPr>
          <w:szCs w:val="24"/>
        </w:rPr>
      </w:pPr>
    </w:p>
    <w:p w14:paraId="22DB5041" w14:textId="7AFF6D62" w:rsidR="00564D29" w:rsidRPr="00F059A0" w:rsidRDefault="00564D29" w:rsidP="00564D29">
      <w:pPr>
        <w:rPr>
          <w:szCs w:val="24"/>
        </w:rPr>
      </w:pPr>
      <w:r w:rsidRPr="00F059A0">
        <w:rPr>
          <w:szCs w:val="24"/>
        </w:rPr>
        <w:t>Sara</w:t>
      </w:r>
      <w:r w:rsidR="00F059A0">
        <w:rPr>
          <w:szCs w:val="24"/>
        </w:rPr>
        <w:t xml:space="preserve"> </w:t>
      </w:r>
      <w:r w:rsidRPr="00F059A0">
        <w:rPr>
          <w:szCs w:val="24"/>
        </w:rPr>
        <w:t xml:space="preserve">also shares a ton of resources, so check out the show notes, which will have all of those helpful links. </w:t>
      </w:r>
    </w:p>
    <w:p w14:paraId="52A297DE" w14:textId="77777777" w:rsidR="00564D29" w:rsidRPr="00F059A0" w:rsidRDefault="00564D29" w:rsidP="00564D29">
      <w:pPr>
        <w:rPr>
          <w:szCs w:val="24"/>
        </w:rPr>
      </w:pPr>
    </w:p>
    <w:p w14:paraId="42A8F9B6" w14:textId="0A704A9E" w:rsidR="00564D29" w:rsidRPr="00F059A0" w:rsidRDefault="00564D29" w:rsidP="00564D29">
      <w:pPr>
        <w:rPr>
          <w:szCs w:val="24"/>
        </w:rPr>
      </w:pPr>
      <w:r w:rsidRPr="00F059A0">
        <w:rPr>
          <w:szCs w:val="24"/>
        </w:rPr>
        <w:t>Here’s my conversation with Sara</w:t>
      </w:r>
      <w:r w:rsidR="00F059A0">
        <w:rPr>
          <w:szCs w:val="24"/>
        </w:rPr>
        <w:t xml:space="preserve"> </w:t>
      </w:r>
      <w:r w:rsidRPr="00F059A0">
        <w:rPr>
          <w:szCs w:val="24"/>
        </w:rPr>
        <w:t xml:space="preserve">… </w:t>
      </w:r>
    </w:p>
    <w:p w14:paraId="4F81DE1E" w14:textId="77777777" w:rsidR="00BF200B" w:rsidRPr="00F059A0" w:rsidRDefault="00BF200B">
      <w:pPr>
        <w:rPr>
          <w:szCs w:val="24"/>
        </w:rPr>
      </w:pPr>
    </w:p>
    <w:p w14:paraId="4432F3A6" w14:textId="5AA62CC2" w:rsidR="00BF200B" w:rsidRPr="00F059A0" w:rsidRDefault="00564D29">
      <w:pPr>
        <w:rPr>
          <w:szCs w:val="24"/>
        </w:rPr>
      </w:pPr>
      <w:r w:rsidRPr="00F059A0">
        <w:rPr>
          <w:b/>
          <w:szCs w:val="24"/>
        </w:rPr>
        <w:t>Melanie:</w:t>
      </w:r>
    </w:p>
    <w:p w14:paraId="71B9FD78" w14:textId="7E3D865F" w:rsidR="00BF200B" w:rsidRPr="00F059A0" w:rsidRDefault="00000000">
      <w:pPr>
        <w:rPr>
          <w:szCs w:val="24"/>
        </w:rPr>
      </w:pPr>
      <w:r w:rsidRPr="00F059A0">
        <w:rPr>
          <w:szCs w:val="24"/>
        </w:rPr>
        <w:t xml:space="preserve">Hi, </w:t>
      </w:r>
      <w:r w:rsidR="00564D29" w:rsidRPr="00F059A0">
        <w:rPr>
          <w:szCs w:val="24"/>
        </w:rPr>
        <w:t xml:space="preserve">Sara, </w:t>
      </w:r>
      <w:r w:rsidRPr="00F059A0">
        <w:rPr>
          <w:szCs w:val="24"/>
        </w:rPr>
        <w:t>welcome to the show.</w:t>
      </w:r>
    </w:p>
    <w:p w14:paraId="073DE074" w14:textId="77777777" w:rsidR="00BF200B" w:rsidRPr="00F059A0" w:rsidRDefault="00BF200B">
      <w:pPr>
        <w:rPr>
          <w:szCs w:val="24"/>
        </w:rPr>
      </w:pPr>
    </w:p>
    <w:p w14:paraId="6BD87F5B" w14:textId="184AEA7C" w:rsidR="00BF200B" w:rsidRPr="00F059A0" w:rsidRDefault="00564D29">
      <w:pPr>
        <w:rPr>
          <w:szCs w:val="24"/>
        </w:rPr>
      </w:pPr>
      <w:r w:rsidRPr="00F059A0">
        <w:rPr>
          <w:b/>
          <w:szCs w:val="24"/>
        </w:rPr>
        <w:t>Sara:</w:t>
      </w:r>
    </w:p>
    <w:p w14:paraId="6B9AAF41" w14:textId="1BA4EF11" w:rsidR="00BF200B" w:rsidRPr="00F059A0" w:rsidRDefault="00564D29">
      <w:pPr>
        <w:rPr>
          <w:szCs w:val="24"/>
        </w:rPr>
      </w:pPr>
      <w:r w:rsidRPr="00F059A0">
        <w:rPr>
          <w:szCs w:val="24"/>
        </w:rPr>
        <w:t xml:space="preserve">Thank you so much for having me on. I'm a huge fan of it. I've listened to almost every single episode, and it's great stuff. </w:t>
      </w:r>
    </w:p>
    <w:p w14:paraId="284251B7" w14:textId="77777777" w:rsidR="00BF200B" w:rsidRPr="00F059A0" w:rsidRDefault="00BF200B">
      <w:pPr>
        <w:rPr>
          <w:szCs w:val="24"/>
        </w:rPr>
      </w:pPr>
    </w:p>
    <w:p w14:paraId="1345B220" w14:textId="27AEA06D" w:rsidR="00BF200B" w:rsidRPr="00F059A0" w:rsidRDefault="00564D29">
      <w:pPr>
        <w:rPr>
          <w:szCs w:val="24"/>
        </w:rPr>
      </w:pPr>
      <w:r w:rsidRPr="00F059A0">
        <w:rPr>
          <w:b/>
          <w:szCs w:val="24"/>
        </w:rPr>
        <w:t>Melanie:</w:t>
      </w:r>
    </w:p>
    <w:p w14:paraId="73CF2487" w14:textId="77777777" w:rsidR="00BF200B" w:rsidRPr="00F059A0" w:rsidRDefault="00000000">
      <w:pPr>
        <w:rPr>
          <w:szCs w:val="24"/>
        </w:rPr>
      </w:pPr>
      <w:r w:rsidRPr="00F059A0">
        <w:rPr>
          <w:szCs w:val="24"/>
        </w:rPr>
        <w:t xml:space="preserve">Thank you so much. Well, let's tell everyone. What is your business? What do you do? </w:t>
      </w:r>
    </w:p>
    <w:p w14:paraId="6CB94401" w14:textId="77777777" w:rsidR="00BF200B" w:rsidRPr="00F059A0" w:rsidRDefault="00BF200B">
      <w:pPr>
        <w:rPr>
          <w:szCs w:val="24"/>
        </w:rPr>
      </w:pPr>
    </w:p>
    <w:p w14:paraId="1A72C909" w14:textId="7CB58A8B" w:rsidR="00BF200B" w:rsidRPr="00F059A0" w:rsidRDefault="00564D29">
      <w:pPr>
        <w:rPr>
          <w:szCs w:val="24"/>
        </w:rPr>
      </w:pPr>
      <w:r w:rsidRPr="00F059A0">
        <w:rPr>
          <w:b/>
          <w:szCs w:val="24"/>
        </w:rPr>
        <w:t>Sara:</w:t>
      </w:r>
    </w:p>
    <w:p w14:paraId="0E64D442" w14:textId="77777777" w:rsidR="00564D29" w:rsidRPr="00F059A0" w:rsidRDefault="00000000">
      <w:pPr>
        <w:rPr>
          <w:szCs w:val="24"/>
        </w:rPr>
      </w:pPr>
      <w:r w:rsidRPr="00F059A0">
        <w:rPr>
          <w:szCs w:val="24"/>
        </w:rPr>
        <w:t>I like to say that I'm not very good at an elevator pitch. I kind of need an elevator to the moon, but I'm going to try my best. The name of my company is Renaissance Woman Consulting. And if the concept of a renaissance woman is something that you haven't heard of, think of the idea of a renaissance man, maybe like a Leonardo da Vinci who was into science and engineering, but he was an artist and an architect and all these different things. I'm kind of that Jill of all trades, multi potential-lite.</w:t>
      </w:r>
    </w:p>
    <w:p w14:paraId="38CCE765" w14:textId="77777777" w:rsidR="00564D29" w:rsidRPr="00F059A0" w:rsidRDefault="00564D29">
      <w:pPr>
        <w:rPr>
          <w:szCs w:val="24"/>
        </w:rPr>
      </w:pPr>
    </w:p>
    <w:p w14:paraId="6C52FE73" w14:textId="77777777" w:rsidR="00564D29" w:rsidRPr="00F059A0" w:rsidRDefault="00000000">
      <w:pPr>
        <w:rPr>
          <w:szCs w:val="24"/>
        </w:rPr>
      </w:pPr>
      <w:r w:rsidRPr="00F059A0">
        <w:rPr>
          <w:szCs w:val="24"/>
        </w:rPr>
        <w:t>I have three degrees: broadcast journalism, atmospheric and oceanic science, and a master</w:t>
      </w:r>
      <w:r w:rsidR="00564D29" w:rsidRPr="00F059A0">
        <w:rPr>
          <w:szCs w:val="24"/>
        </w:rPr>
        <w:t>’</w:t>
      </w:r>
      <w:r w:rsidRPr="00F059A0">
        <w:rPr>
          <w:szCs w:val="24"/>
        </w:rPr>
        <w:t xml:space="preserve">s of science and science education. And I draw from all of that experience in the many different projects that I do. Currently, my two areas of focus for growth in the year 2025 include the career coaching that I do. I work with folks one on one. I also host LinkedIn sprints for people who want to </w:t>
      </w:r>
      <w:r w:rsidRPr="00F059A0">
        <w:rPr>
          <w:szCs w:val="24"/>
        </w:rPr>
        <w:lastRenderedPageBreak/>
        <w:t>increase their presence on the platform. And I also have a workshop in using LinkedIn as a networking tool. And then I also have a newsletter, and I really focus on folks who are looking to change industries or disciplines, much like I have done many times during my life, and maybe struggle a little bit with how to tell their story and explain how their skills can translate to a different sphere.</w:t>
      </w:r>
    </w:p>
    <w:p w14:paraId="4526BCCC" w14:textId="77777777" w:rsidR="00564D29" w:rsidRPr="00F059A0" w:rsidRDefault="00564D29">
      <w:pPr>
        <w:rPr>
          <w:szCs w:val="24"/>
        </w:rPr>
      </w:pPr>
    </w:p>
    <w:p w14:paraId="40971CAF" w14:textId="46F8782A" w:rsidR="00BF200B" w:rsidRPr="00F059A0" w:rsidRDefault="00000000">
      <w:pPr>
        <w:rPr>
          <w:szCs w:val="24"/>
        </w:rPr>
      </w:pPr>
      <w:r w:rsidRPr="00F059A0">
        <w:rPr>
          <w:szCs w:val="24"/>
        </w:rPr>
        <w:t>And then the other thing that I really focus on is people and organizations who are part of what we would call the STEM ecosystem. So specifically, I've done a lot of work with organizations that support kids during out-of-school time with STEM activities and programs. I've also worked with a number of higher education STEM departments, and then I've also had some work with businesses in STEM industries who are looking at who's that workforce, who's going to come and take all of these jobs that we have, and then, you know, I got to keep like, 14 pots going at the same time. So other current projects I'm working on includes writing middle school and high school STEM curriculum for PBS Learning Media's Climate Initiative, and I'm currently writing a lit review and helping design a course for AAAS, which is an association for scientists, and it is all about interdisciplinary research. And I really keep at the heart of whatever I do a focus on diversity, equity, inclusion, access, accessibility, belonging and justice. And I'm very explicit about naming each of those things, because they are all each different things.</w:t>
      </w:r>
    </w:p>
    <w:p w14:paraId="00344B2E" w14:textId="77777777" w:rsidR="00BF200B" w:rsidRPr="00F059A0" w:rsidRDefault="00BF200B">
      <w:pPr>
        <w:rPr>
          <w:szCs w:val="24"/>
        </w:rPr>
      </w:pPr>
    </w:p>
    <w:p w14:paraId="7134E2DF" w14:textId="46988BDD" w:rsidR="00BF200B" w:rsidRPr="00F059A0" w:rsidRDefault="00564D29">
      <w:pPr>
        <w:rPr>
          <w:szCs w:val="24"/>
        </w:rPr>
      </w:pPr>
      <w:r w:rsidRPr="00F059A0">
        <w:rPr>
          <w:b/>
          <w:szCs w:val="24"/>
        </w:rPr>
        <w:t>Melanie:</w:t>
      </w:r>
    </w:p>
    <w:p w14:paraId="14F089F0" w14:textId="26D5E243" w:rsidR="00BF200B" w:rsidRPr="00F059A0" w:rsidRDefault="00000000">
      <w:pPr>
        <w:rPr>
          <w:szCs w:val="24"/>
        </w:rPr>
      </w:pPr>
      <w:r w:rsidRPr="00F059A0">
        <w:rPr>
          <w:szCs w:val="24"/>
        </w:rPr>
        <w:t>That is a lot. And I could talk to you all day about science, but that's not why we are here today. We're talking about another very important issue. We hear a lot lately about DEI and it's become sort of this co-opted by the president and his supporters. And I think when you have to actually say those words and say, 'I am against diversity, I'm against equity, I'm against inclusion, I'm against justice,' it's a little more transparent instead of just using it, as I said, they co</w:t>
      </w:r>
      <w:r w:rsidR="00564D29" w:rsidRPr="00F059A0">
        <w:rPr>
          <w:szCs w:val="24"/>
        </w:rPr>
        <w:t>-</w:t>
      </w:r>
      <w:r w:rsidRPr="00F059A0">
        <w:rPr>
          <w:szCs w:val="24"/>
        </w:rPr>
        <w:t>opted it.</w:t>
      </w:r>
      <w:r w:rsidR="00F059A0">
        <w:rPr>
          <w:szCs w:val="24"/>
        </w:rPr>
        <w:t xml:space="preserve"> </w:t>
      </w:r>
      <w:r w:rsidRPr="00F059A0">
        <w:rPr>
          <w:szCs w:val="24"/>
        </w:rPr>
        <w:t>But we are here today to talk about accessibility and maybe a few of those other things, and how we as freelance business owners, consultants, can embed accessibility in our work. So can you talk first, sort of about this current climate, how you're feeling right now as someone who is very passionate and dedicated in this space?</w:t>
      </w:r>
    </w:p>
    <w:p w14:paraId="6AE886E4" w14:textId="77777777" w:rsidR="00BF200B" w:rsidRPr="00F059A0" w:rsidRDefault="00BF200B">
      <w:pPr>
        <w:rPr>
          <w:szCs w:val="24"/>
        </w:rPr>
      </w:pPr>
    </w:p>
    <w:p w14:paraId="758BB656" w14:textId="38E9C22A" w:rsidR="00BF200B" w:rsidRPr="00F059A0" w:rsidRDefault="00564D29">
      <w:pPr>
        <w:rPr>
          <w:szCs w:val="24"/>
        </w:rPr>
      </w:pPr>
      <w:r w:rsidRPr="00F059A0">
        <w:rPr>
          <w:b/>
          <w:szCs w:val="24"/>
        </w:rPr>
        <w:t>Sara:</w:t>
      </w:r>
    </w:p>
    <w:p w14:paraId="0BDEF576" w14:textId="25BF873F" w:rsidR="00BF200B" w:rsidRPr="00F059A0" w:rsidRDefault="00564D29">
      <w:pPr>
        <w:rPr>
          <w:szCs w:val="24"/>
        </w:rPr>
      </w:pPr>
      <w:r w:rsidRPr="00F059A0">
        <w:rPr>
          <w:szCs w:val="24"/>
        </w:rPr>
        <w:t>Yeah, it is a very scary time for a lot of folks who are involved with this work, and a lot of us are feeling pretty angry at what's happening as I kind of look at what's going on this, this multi-faceted, really quick-moving attack, I keep thinking about community and how this attack on so many different things that I'm involved with, including DEI — throw in the A for accessibility — science research, education, we might lose our education department. All of those things are under attack, and it feels like, in a way, that it's a distraction, and they're trying to divide us and weaken our efforts by putting us into a scarcity mindset. If funding is being cut here and here and here, oh my goodness, how are we going to be able to continue to do this really, really important work? And that's where I think that community comes into play and realizing that, yes, there are less maybe federal resources for this, but there's still a way that folks can all come together in community and support each other.</w:t>
      </w:r>
    </w:p>
    <w:p w14:paraId="037B58DB" w14:textId="77777777" w:rsidR="00BF200B" w:rsidRPr="00F059A0" w:rsidRDefault="00BF200B">
      <w:pPr>
        <w:rPr>
          <w:szCs w:val="24"/>
        </w:rPr>
      </w:pPr>
    </w:p>
    <w:p w14:paraId="2E0C8ABF" w14:textId="65118A64" w:rsidR="00BF200B" w:rsidRPr="00F059A0" w:rsidRDefault="00564D29">
      <w:pPr>
        <w:rPr>
          <w:szCs w:val="24"/>
        </w:rPr>
      </w:pPr>
      <w:r w:rsidRPr="00F059A0">
        <w:rPr>
          <w:b/>
          <w:szCs w:val="24"/>
        </w:rPr>
        <w:t>Melanie:</w:t>
      </w:r>
    </w:p>
    <w:p w14:paraId="32339C47" w14:textId="77777777" w:rsidR="00BF200B" w:rsidRPr="00F059A0" w:rsidRDefault="00000000">
      <w:pPr>
        <w:rPr>
          <w:szCs w:val="24"/>
        </w:rPr>
      </w:pPr>
      <w:r w:rsidRPr="00F059A0">
        <w:rPr>
          <w:szCs w:val="24"/>
        </w:rPr>
        <w:lastRenderedPageBreak/>
        <w:t>And that's a good transition to this question of what can we as freelancers do right now in our businesses to truly help support DEIA and some of these issues? Because I think we do often feel helpless. What can I do as one person?</w:t>
      </w:r>
    </w:p>
    <w:p w14:paraId="00FF0FF0" w14:textId="77777777" w:rsidR="00BF200B" w:rsidRPr="00F059A0" w:rsidRDefault="00BF200B">
      <w:pPr>
        <w:rPr>
          <w:szCs w:val="24"/>
        </w:rPr>
      </w:pPr>
    </w:p>
    <w:p w14:paraId="541309E2" w14:textId="41694F5E" w:rsidR="00BF200B" w:rsidRPr="00F059A0" w:rsidRDefault="00564D29">
      <w:pPr>
        <w:rPr>
          <w:szCs w:val="24"/>
        </w:rPr>
      </w:pPr>
      <w:r w:rsidRPr="00F059A0">
        <w:rPr>
          <w:b/>
          <w:szCs w:val="24"/>
        </w:rPr>
        <w:t>Sara:</w:t>
      </w:r>
    </w:p>
    <w:p w14:paraId="66F71587" w14:textId="77777777" w:rsidR="00564D29" w:rsidRPr="00F059A0" w:rsidRDefault="00000000">
      <w:pPr>
        <w:rPr>
          <w:szCs w:val="24"/>
        </w:rPr>
      </w:pPr>
      <w:r w:rsidRPr="00F059A0">
        <w:rPr>
          <w:szCs w:val="24"/>
        </w:rPr>
        <w:t>Yeah, I think the most important message that I would say is to just keep doing the work without the label. Personally, I think that the term with just DEI is limiting. It's missing a lot of other letters that I explicitly said: the access, accessibility, belonging and justice. So we can keep doing the work. There have been some really interesting conversations in different spheres around reframing and so Lily Zhang, someone I follow on LinkedIn, has an article about changing it to a FAIR framework, with fair standing for fairness, access, inclusion and representation. So that's another way to reframe it. So it maybe isn't — if DEI has suddenly become this trigger word, okay, we don't have to use DEI. Let's talk about these other things, though You do note that inclusion is still part of Lily's different framework, and that one is specific, really, towards business settings. That's Lily's specialty.</w:t>
      </w:r>
    </w:p>
    <w:p w14:paraId="51CA35CD" w14:textId="77777777" w:rsidR="00564D29" w:rsidRPr="00F059A0" w:rsidRDefault="00564D29">
      <w:pPr>
        <w:rPr>
          <w:szCs w:val="24"/>
        </w:rPr>
      </w:pPr>
    </w:p>
    <w:p w14:paraId="2DA75A78" w14:textId="77777777" w:rsidR="00564D29" w:rsidRPr="00F059A0" w:rsidRDefault="00000000">
      <w:pPr>
        <w:rPr>
          <w:szCs w:val="24"/>
        </w:rPr>
      </w:pPr>
      <w:r w:rsidRPr="00F059A0">
        <w:rPr>
          <w:szCs w:val="24"/>
        </w:rPr>
        <w:t>But then in the higher education world, the University of Alberta is changing to the acronym ACB, which stands for access, community and belonging. And again, the reason why they made this shift is because some of those other words are kind of become trigger words, and they hear diversity, Oh, that's awful, but everyone should have access to this university and be able to be involved with this university community. Okay, then that's less of an attack that people feel, and it's still continuing to do the real work.</w:t>
      </w:r>
    </w:p>
    <w:p w14:paraId="1328919F" w14:textId="77777777" w:rsidR="00564D29" w:rsidRPr="00F059A0" w:rsidRDefault="00564D29">
      <w:pPr>
        <w:rPr>
          <w:szCs w:val="24"/>
        </w:rPr>
      </w:pPr>
    </w:p>
    <w:p w14:paraId="154D6430" w14:textId="77777777" w:rsidR="00564D29" w:rsidRPr="00F059A0" w:rsidRDefault="00000000">
      <w:pPr>
        <w:rPr>
          <w:szCs w:val="24"/>
        </w:rPr>
      </w:pPr>
      <w:r w:rsidRPr="00F059A0">
        <w:rPr>
          <w:szCs w:val="24"/>
        </w:rPr>
        <w:t>Other things I would recommend is to listen to the Deliberate Freelancer podcast episode 176 which is the one unconscious language in content production with Crystal Shelley. That episode was wonderful. I think that was actually one of the first ones I came across, and I really appreciated what she was talking about.</w:t>
      </w:r>
    </w:p>
    <w:p w14:paraId="5DBF5BD8" w14:textId="77777777" w:rsidR="00564D29" w:rsidRPr="00F059A0" w:rsidRDefault="00564D29">
      <w:pPr>
        <w:rPr>
          <w:szCs w:val="24"/>
        </w:rPr>
      </w:pPr>
    </w:p>
    <w:p w14:paraId="095A596B" w14:textId="77777777" w:rsidR="00564D29" w:rsidRPr="00F059A0" w:rsidRDefault="00000000">
      <w:pPr>
        <w:rPr>
          <w:szCs w:val="24"/>
        </w:rPr>
      </w:pPr>
      <w:r w:rsidRPr="00F059A0">
        <w:rPr>
          <w:szCs w:val="24"/>
        </w:rPr>
        <w:t>The Open Notebook has pulled together a great list of diversity style guides for journalists, and while they're written for journalists, they really can help with anyone who is writing any sort of content. So I really recommend checking those out and then supporting and elevating voices that are talking about these topics of diversity, equity, inclusion, accessibility.</w:t>
      </w:r>
    </w:p>
    <w:p w14:paraId="2DCEF5B5" w14:textId="77777777" w:rsidR="00564D29" w:rsidRPr="00F059A0" w:rsidRDefault="00564D29">
      <w:pPr>
        <w:rPr>
          <w:szCs w:val="24"/>
        </w:rPr>
      </w:pPr>
    </w:p>
    <w:p w14:paraId="263DDEA8" w14:textId="77777777" w:rsidR="00564D29" w:rsidRPr="00F059A0" w:rsidRDefault="00000000">
      <w:pPr>
        <w:rPr>
          <w:szCs w:val="24"/>
        </w:rPr>
      </w:pPr>
      <w:r w:rsidRPr="00F059A0">
        <w:rPr>
          <w:szCs w:val="24"/>
        </w:rPr>
        <w:t>I do my trainings on LinkedIn, and one of the things that I talk about is that if you want to play the algorithm on LinkedIn, and this is the case in all of the platforms, the social media platforms, you have to do more than just react to something, but you actually need to engage with the content to get it in front of the eyes of more people. So yes, you can do a thumbs up, you can like, you can love, but then also add a comment and make sure that the comment is more than just way to go, like it has to be a slightly longer comment to trigger your comment on that post, potentially getting that post in front of other people's eyes.</w:t>
      </w:r>
    </w:p>
    <w:p w14:paraId="70678F2F" w14:textId="77777777" w:rsidR="00564D29" w:rsidRPr="00F059A0" w:rsidRDefault="00564D29">
      <w:pPr>
        <w:rPr>
          <w:szCs w:val="24"/>
        </w:rPr>
      </w:pPr>
    </w:p>
    <w:p w14:paraId="796EF692" w14:textId="2E939FD6" w:rsidR="00BF200B" w:rsidRPr="00F059A0" w:rsidRDefault="00000000">
      <w:pPr>
        <w:rPr>
          <w:szCs w:val="24"/>
        </w:rPr>
      </w:pPr>
      <w:r w:rsidRPr="00F059A0">
        <w:rPr>
          <w:szCs w:val="24"/>
        </w:rPr>
        <w:t xml:space="preserve">And then finally, Karen Catlin has a newsletter, Better Allies, and in it, she does five tips to be a better ally and really talking about allyship very broadly. But if you go to her website, BetterAllies.com you can sign up for that newsletter. And she also is on social media, and so you </w:t>
      </w:r>
      <w:r w:rsidRPr="00F059A0">
        <w:rPr>
          <w:szCs w:val="24"/>
        </w:rPr>
        <w:lastRenderedPageBreak/>
        <w:t>can see her tips shared out through her social media platforms, or where she's on social media as well.</w:t>
      </w:r>
    </w:p>
    <w:p w14:paraId="30F631AE" w14:textId="77777777" w:rsidR="00BF200B" w:rsidRPr="00F059A0" w:rsidRDefault="00BF200B">
      <w:pPr>
        <w:rPr>
          <w:szCs w:val="24"/>
        </w:rPr>
      </w:pPr>
    </w:p>
    <w:p w14:paraId="6FDCB69A" w14:textId="70C8DAEB" w:rsidR="00BF200B" w:rsidRPr="00F059A0" w:rsidRDefault="00564D29">
      <w:pPr>
        <w:rPr>
          <w:szCs w:val="24"/>
        </w:rPr>
      </w:pPr>
      <w:r w:rsidRPr="00F059A0">
        <w:rPr>
          <w:b/>
          <w:szCs w:val="24"/>
        </w:rPr>
        <w:t>Melanie</w:t>
      </w:r>
      <w:r w:rsidR="000D205B" w:rsidRPr="00F059A0">
        <w:rPr>
          <w:b/>
          <w:szCs w:val="24"/>
        </w:rPr>
        <w:t>:</w:t>
      </w:r>
    </w:p>
    <w:p w14:paraId="01561C59" w14:textId="54734023" w:rsidR="00BF200B" w:rsidRPr="00F059A0" w:rsidRDefault="000D205B">
      <w:pPr>
        <w:rPr>
          <w:szCs w:val="24"/>
        </w:rPr>
      </w:pPr>
      <w:r w:rsidRPr="00F059A0">
        <w:rPr>
          <w:szCs w:val="24"/>
        </w:rPr>
        <w:t xml:space="preserve">Thank you for all those fantastic resources. I will put links to those in the show notes so we can all go check them out. Talk a little bit more about where accessibility fits into all this, even when we were all using this DEI phrase, or we heard this every day with without all the negativity there was, you know, this, A was often missing, people would say. </w:t>
      </w:r>
    </w:p>
    <w:p w14:paraId="5F8A331C" w14:textId="77777777" w:rsidR="00BF200B" w:rsidRPr="00F059A0" w:rsidRDefault="00BF200B">
      <w:pPr>
        <w:rPr>
          <w:szCs w:val="24"/>
        </w:rPr>
      </w:pPr>
    </w:p>
    <w:p w14:paraId="53D79C87" w14:textId="23616887" w:rsidR="00BF200B" w:rsidRPr="00F059A0" w:rsidRDefault="00564D29">
      <w:pPr>
        <w:rPr>
          <w:szCs w:val="24"/>
        </w:rPr>
      </w:pPr>
      <w:r w:rsidRPr="00F059A0">
        <w:rPr>
          <w:b/>
          <w:szCs w:val="24"/>
        </w:rPr>
        <w:t>Sara</w:t>
      </w:r>
      <w:r w:rsidR="000D205B" w:rsidRPr="00F059A0">
        <w:rPr>
          <w:b/>
          <w:szCs w:val="24"/>
        </w:rPr>
        <w:t>:</w:t>
      </w:r>
    </w:p>
    <w:p w14:paraId="37F9774F" w14:textId="77777777" w:rsidR="000D205B" w:rsidRPr="00F059A0" w:rsidRDefault="00000000">
      <w:pPr>
        <w:rPr>
          <w:szCs w:val="24"/>
        </w:rPr>
      </w:pPr>
      <w:r w:rsidRPr="00F059A0">
        <w:rPr>
          <w:szCs w:val="24"/>
        </w:rPr>
        <w:t>Yeah, and I think as I'm listening to conversations and reading conversations about this from the disability community, it is a sense that they get forgotten. But in the political context in the United States right now, accessibility is getting swept up in these cuts that are being made. So it's like you forget about us when we when you're the people who are doing the good work, but then when you're the people who want to take it down, oh, we're getting swept up right along with. You. So it's kind of a mixed situation that's just a loss for everyone.</w:t>
      </w:r>
    </w:p>
    <w:p w14:paraId="037D5B22" w14:textId="77777777" w:rsidR="000D205B" w:rsidRPr="00F059A0" w:rsidRDefault="000D205B">
      <w:pPr>
        <w:rPr>
          <w:szCs w:val="24"/>
        </w:rPr>
      </w:pPr>
    </w:p>
    <w:p w14:paraId="119CC6CE" w14:textId="42317210" w:rsidR="00BF200B" w:rsidRPr="00F059A0" w:rsidRDefault="00000000">
      <w:pPr>
        <w:rPr>
          <w:szCs w:val="24"/>
        </w:rPr>
      </w:pPr>
      <w:r w:rsidRPr="00F059A0">
        <w:rPr>
          <w:szCs w:val="24"/>
        </w:rPr>
        <w:t>But accessibility fits in diversity, because people with disabilities or disabled people — those are the ways you can refer to it. People with disabilities is person-first language, emphasizing the person and then mentioning the disability versus disabled people is called identity-first language. And there is a general trend, not for everyone, but a general trend towards wanting to have that identity first. So saying disabled person, as opposed to person with a disability, it isn't across the board. It's generally a movement that's happening in adults. There's different things at play when you're talking about children. But they are part of society, and so if we're not seeing them, we're not hearing them, they're not getting hired for jobs, then we're not getting their voices. And then they might get hired. But are they truly included? That idea of tokenism. Inclusion helps move past the "OK, we've got one of this and one of that, and one of that" to are they actually included? Do they have some sort of level of power, or do they have a seat at the table or a spot at the table? When we're talking about equity is, are they able to fully participate? And a big thing that's we're talking about a lot right now is remote work being slashed by many different organizations. Well, a lot of people with disabilities do their best work when they are able to work remotely. So remote is an example of an accommodation that allows a disabled person to be a true contributor to the workforce and to many other different things.</w:t>
      </w:r>
    </w:p>
    <w:p w14:paraId="4683858E" w14:textId="77777777" w:rsidR="00BF200B" w:rsidRPr="00F059A0" w:rsidRDefault="00BF200B">
      <w:pPr>
        <w:rPr>
          <w:szCs w:val="24"/>
        </w:rPr>
      </w:pPr>
    </w:p>
    <w:p w14:paraId="3EA785AF" w14:textId="50BB07DE" w:rsidR="00BF200B" w:rsidRPr="00F059A0" w:rsidRDefault="00564D29">
      <w:pPr>
        <w:rPr>
          <w:szCs w:val="24"/>
        </w:rPr>
      </w:pPr>
      <w:r w:rsidRPr="00F059A0">
        <w:rPr>
          <w:b/>
          <w:szCs w:val="24"/>
        </w:rPr>
        <w:t>Melanie</w:t>
      </w:r>
      <w:r w:rsidR="000D205B" w:rsidRPr="00F059A0">
        <w:rPr>
          <w:b/>
          <w:szCs w:val="24"/>
        </w:rPr>
        <w:t>:</w:t>
      </w:r>
    </w:p>
    <w:p w14:paraId="3BC05009" w14:textId="77777777" w:rsidR="00BF200B" w:rsidRPr="00F059A0" w:rsidRDefault="00000000">
      <w:pPr>
        <w:rPr>
          <w:szCs w:val="24"/>
        </w:rPr>
      </w:pPr>
      <w:r w:rsidRPr="00F059A0">
        <w:rPr>
          <w:szCs w:val="24"/>
        </w:rPr>
        <w:t>And we use the words accessibility and disabilities. And I think most of us think, oh, okay, I know what that means, but I do think that there is this idea among some of us when we hear that, we imagine a person using a wheelchair, and it's so much more than that, and there's a lot of different sort of areas. Can you talk a little bit more about the wide variety, I suppose, of disabilities and accessibility issues.</w:t>
      </w:r>
    </w:p>
    <w:p w14:paraId="5BCB2B5B" w14:textId="77777777" w:rsidR="00BF200B" w:rsidRPr="00F059A0" w:rsidRDefault="00BF200B">
      <w:pPr>
        <w:rPr>
          <w:szCs w:val="24"/>
        </w:rPr>
      </w:pPr>
    </w:p>
    <w:p w14:paraId="1C4B23D8" w14:textId="40181A79" w:rsidR="00BF200B" w:rsidRPr="00F059A0" w:rsidRDefault="00564D29">
      <w:pPr>
        <w:rPr>
          <w:szCs w:val="24"/>
        </w:rPr>
      </w:pPr>
      <w:r w:rsidRPr="00F059A0">
        <w:rPr>
          <w:b/>
          <w:szCs w:val="24"/>
        </w:rPr>
        <w:t>Sara</w:t>
      </w:r>
      <w:r w:rsidR="000D205B" w:rsidRPr="00F059A0">
        <w:rPr>
          <w:b/>
          <w:szCs w:val="24"/>
        </w:rPr>
        <w:t>:</w:t>
      </w:r>
    </w:p>
    <w:p w14:paraId="3DA3342B" w14:textId="77777777" w:rsidR="000D205B" w:rsidRPr="00F059A0" w:rsidRDefault="00000000">
      <w:pPr>
        <w:rPr>
          <w:szCs w:val="24"/>
        </w:rPr>
      </w:pPr>
      <w:r w:rsidRPr="00F059A0">
        <w:rPr>
          <w:szCs w:val="24"/>
        </w:rPr>
        <w:lastRenderedPageBreak/>
        <w:t>Exactly. I think one of the first things, the first messages that I would say, is it's okay to say disability. You don't need to use euphemisms "differently abled" or things like that. Just say disability. So that's the first thing that we always say.</w:t>
      </w:r>
    </w:p>
    <w:p w14:paraId="7DA7E994" w14:textId="77777777" w:rsidR="000D205B" w:rsidRPr="00F059A0" w:rsidRDefault="000D205B">
      <w:pPr>
        <w:rPr>
          <w:szCs w:val="24"/>
        </w:rPr>
      </w:pPr>
    </w:p>
    <w:p w14:paraId="78D94F71" w14:textId="77777777" w:rsidR="000D205B" w:rsidRPr="00F059A0" w:rsidRDefault="00000000">
      <w:pPr>
        <w:rPr>
          <w:szCs w:val="24"/>
        </w:rPr>
      </w:pPr>
      <w:r w:rsidRPr="00F059A0">
        <w:rPr>
          <w:szCs w:val="24"/>
        </w:rPr>
        <w:t>Then there's kind of five categories that we consider when we're talking about disability, with one of those four categories being slightly controversial, but not really entirely. So you have vision — blindness, low vision, color blindness, diabetes, related eye conditions, a scratched cornea, or even when your eyes are dilated after you've been at the for a doctor's appointment. You have auditory deafness — hard of hearing.</w:t>
      </w:r>
    </w:p>
    <w:p w14:paraId="2B0056BD" w14:textId="77777777" w:rsidR="000D205B" w:rsidRPr="00F059A0" w:rsidRDefault="000D205B">
      <w:pPr>
        <w:rPr>
          <w:szCs w:val="24"/>
        </w:rPr>
      </w:pPr>
    </w:p>
    <w:p w14:paraId="569F621A" w14:textId="6201233E" w:rsidR="000D205B" w:rsidRPr="00F059A0" w:rsidRDefault="00000000">
      <w:pPr>
        <w:rPr>
          <w:szCs w:val="24"/>
        </w:rPr>
      </w:pPr>
      <w:r w:rsidRPr="00F059A0">
        <w:rPr>
          <w:szCs w:val="24"/>
        </w:rPr>
        <w:t>There's also issues with processing auditory sounds, speech, non</w:t>
      </w:r>
      <w:r w:rsidR="001948BB" w:rsidRPr="00F059A0">
        <w:rPr>
          <w:szCs w:val="24"/>
        </w:rPr>
        <w:t>-</w:t>
      </w:r>
      <w:r w:rsidRPr="00F059A0">
        <w:rPr>
          <w:szCs w:val="24"/>
        </w:rPr>
        <w:t>speaking, stuttering, Tourette syndrome. And then mobility — that's one of the big ones, like you said. The wheelchair is the icon that people think of when they think of accessibility, and that can be weakness or limitation of muscle control for arms, hands, fingers, dexterity, stamina, amputation, arthritis, paralysis and repetitive stress injury are all examples of mobility related things.</w:t>
      </w:r>
    </w:p>
    <w:p w14:paraId="3A3009BE" w14:textId="77777777" w:rsidR="000D205B" w:rsidRPr="00F059A0" w:rsidRDefault="000D205B">
      <w:pPr>
        <w:rPr>
          <w:szCs w:val="24"/>
        </w:rPr>
      </w:pPr>
    </w:p>
    <w:p w14:paraId="667410AB" w14:textId="0F347F1D" w:rsidR="000D205B" w:rsidRPr="00F059A0" w:rsidRDefault="00000000">
      <w:pPr>
        <w:rPr>
          <w:szCs w:val="24"/>
        </w:rPr>
      </w:pPr>
      <w:r w:rsidRPr="00F059A0">
        <w:rPr>
          <w:szCs w:val="24"/>
        </w:rPr>
        <w:t xml:space="preserve">And then the fifth one that I, as I mentioned, is a little bit more on the controversial side, is cognitive and neurodiversity. So some people who have a cognitive disorder or are neurodiverse may say, "Well, I am not disabled," and that's that is their choice. That's a big thing with how people talk about themselves — we need to respect how they talk about themselves, but there are accommodations, and there is an accessibility issues that we can do to make life easier, </w:t>
      </w:r>
      <w:r w:rsidR="001948BB" w:rsidRPr="00F059A0">
        <w:rPr>
          <w:szCs w:val="24"/>
        </w:rPr>
        <w:t>for</w:t>
      </w:r>
      <w:r w:rsidRPr="00F059A0">
        <w:rPr>
          <w:szCs w:val="24"/>
        </w:rPr>
        <w:t xml:space="preserve"> people who have cognitive disorders or people who are neurodiverse to make it easier for them. So that includes things like autism, dyslexia, traumatic brain injury, PTSD, ADHD. There's the intellectual and developmental disabilities, dementia, seizure disorders, anxiety dyscalculia, low numeracy.</w:t>
      </w:r>
    </w:p>
    <w:p w14:paraId="4390004F" w14:textId="77777777" w:rsidR="000D205B" w:rsidRPr="00F059A0" w:rsidRDefault="000D205B">
      <w:pPr>
        <w:rPr>
          <w:szCs w:val="24"/>
        </w:rPr>
      </w:pPr>
    </w:p>
    <w:p w14:paraId="60132E21" w14:textId="77777777" w:rsidR="000D205B" w:rsidRPr="00F059A0" w:rsidRDefault="00000000">
      <w:pPr>
        <w:rPr>
          <w:szCs w:val="24"/>
        </w:rPr>
      </w:pPr>
      <w:r w:rsidRPr="00F059A0">
        <w:rPr>
          <w:szCs w:val="24"/>
        </w:rPr>
        <w:t>There's just this huge list of things. And all of these things are things that people can ask for accommodations because of them. Now the term accessibility, a lot of people's default is to think, "oh, okay, ADA, you gotta have parking that is accessible. We now call it accessible parking, as opposed to disabled parking, or an accessible bathroom stall as a post or disabled stall. So yes, that's part of it, but that's not all of it. Accessibility, one of my first big projects that I did related to accessibility was all about digital accessibility, and how do we make things that people find online? How do we make virtual meetings accessible for people to participate?</w:t>
      </w:r>
    </w:p>
    <w:p w14:paraId="035F3EED" w14:textId="77777777" w:rsidR="000D205B" w:rsidRPr="00F059A0" w:rsidRDefault="000D205B">
      <w:pPr>
        <w:rPr>
          <w:szCs w:val="24"/>
        </w:rPr>
      </w:pPr>
    </w:p>
    <w:p w14:paraId="033ED755" w14:textId="77777777" w:rsidR="000D205B" w:rsidRPr="00F059A0" w:rsidRDefault="00000000">
      <w:pPr>
        <w:rPr>
          <w:szCs w:val="24"/>
        </w:rPr>
      </w:pPr>
      <w:r w:rsidRPr="00F059A0">
        <w:rPr>
          <w:szCs w:val="24"/>
        </w:rPr>
        <w:t>And when we talk about things that we do for accessibility, we oftentimes use the term "curb cut effect." And so the curb cut effect idea came out of ADA, and it was the requirement that sidewalks couldn't just end at this street corners that they needed to have that curb cut so that people in wheelchairs could cross the street without hurting themselves or damaging their wheelchairs. Well, we all benefit from having those curb cuts, whether you are pushing a baby in a stroller, where there you've got a rolling suitcase, whether you're rollerblading, that one change that's being done for a disabled person is benefiting so many other people, and so there's oftentimes a lot of overlap, and something that you can do to make whether it's a digital object or a physical space more accessible also improves it for other audiences, whether they are not currently disabled or not.</w:t>
      </w:r>
    </w:p>
    <w:p w14:paraId="112734F9" w14:textId="77777777" w:rsidR="000D205B" w:rsidRPr="00F059A0" w:rsidRDefault="000D205B">
      <w:pPr>
        <w:rPr>
          <w:szCs w:val="24"/>
        </w:rPr>
      </w:pPr>
    </w:p>
    <w:p w14:paraId="09AACA86" w14:textId="58C08204" w:rsidR="00BF200B" w:rsidRPr="00F059A0" w:rsidRDefault="00000000">
      <w:pPr>
        <w:rPr>
          <w:szCs w:val="24"/>
        </w:rPr>
      </w:pPr>
      <w:r w:rsidRPr="00F059A0">
        <w:rPr>
          <w:szCs w:val="24"/>
        </w:rPr>
        <w:t>And I say not currently disabled, because one of the really unique things about the disability community,</w:t>
      </w:r>
      <w:r w:rsidR="00F059A0">
        <w:rPr>
          <w:szCs w:val="24"/>
        </w:rPr>
        <w:t xml:space="preserve"> </w:t>
      </w:r>
      <w:r w:rsidRPr="00F059A0">
        <w:rPr>
          <w:szCs w:val="24"/>
        </w:rPr>
        <w:t>it is one of the only marginalized groups that you can join. You can't be a white person and become black or become gay, even though some people think you can, but you can become either temporary, temporarily disabled, like we said, dilated eyes at a doctor's appointment, and then you can't work for the next hour because you can't read your screen. You could get a chronic illness. You could be a person who I was just recently dealing with horrible sciatic pain from pinched nerve in my back, and that impacted my ability to work, and I was temporarily disabled. And it's something you can pop in and out of. You can be in the marginalized group, and then, okay, you recovered, or this thing ended, and then you can be back. But it's just, it's something that we're all if we live long enough in our lives, we're going to be part of the community that's really unique.</w:t>
      </w:r>
    </w:p>
    <w:p w14:paraId="78281ADE" w14:textId="77777777" w:rsidR="00BF200B" w:rsidRPr="00F059A0" w:rsidRDefault="00BF200B">
      <w:pPr>
        <w:rPr>
          <w:szCs w:val="24"/>
        </w:rPr>
      </w:pPr>
    </w:p>
    <w:p w14:paraId="359BAC96" w14:textId="74B1CB28" w:rsidR="00BF200B" w:rsidRPr="00F059A0" w:rsidRDefault="00564D29">
      <w:pPr>
        <w:rPr>
          <w:szCs w:val="24"/>
        </w:rPr>
      </w:pPr>
      <w:r w:rsidRPr="00F059A0">
        <w:rPr>
          <w:b/>
          <w:szCs w:val="24"/>
        </w:rPr>
        <w:t>Melanie</w:t>
      </w:r>
      <w:r w:rsidR="000D205B" w:rsidRPr="00F059A0">
        <w:rPr>
          <w:b/>
          <w:szCs w:val="24"/>
        </w:rPr>
        <w:t>:</w:t>
      </w:r>
    </w:p>
    <w:p w14:paraId="3038CC96" w14:textId="77777777" w:rsidR="00BF200B" w:rsidRPr="00F059A0" w:rsidRDefault="00000000">
      <w:pPr>
        <w:rPr>
          <w:szCs w:val="24"/>
        </w:rPr>
      </w:pPr>
      <w:r w:rsidRPr="00F059A0">
        <w:rPr>
          <w:szCs w:val="24"/>
        </w:rPr>
        <w:t>Yeah, I think it's such a good point. I mean, there's nothing like having to use crutches to get around your town to show you the lack of accessibility. You start noticing when people are standing on those curb cuts that might not need them, or there aren't curb cuts, or there's grass that you know have to try to walk across. So many things that you start to recognize.</w:t>
      </w:r>
    </w:p>
    <w:p w14:paraId="0E0D6505" w14:textId="77777777" w:rsidR="00BF200B" w:rsidRPr="00F059A0" w:rsidRDefault="00BF200B">
      <w:pPr>
        <w:rPr>
          <w:szCs w:val="24"/>
        </w:rPr>
      </w:pPr>
    </w:p>
    <w:p w14:paraId="32E93214" w14:textId="0C7A61BC" w:rsidR="00BF200B" w:rsidRPr="00F059A0" w:rsidRDefault="00564D29">
      <w:pPr>
        <w:rPr>
          <w:szCs w:val="24"/>
        </w:rPr>
      </w:pPr>
      <w:r w:rsidRPr="00F059A0">
        <w:rPr>
          <w:b/>
          <w:szCs w:val="24"/>
        </w:rPr>
        <w:t>Sara</w:t>
      </w:r>
      <w:r w:rsidR="000D205B" w:rsidRPr="00F059A0">
        <w:rPr>
          <w:b/>
          <w:szCs w:val="24"/>
        </w:rPr>
        <w:t>:</w:t>
      </w:r>
    </w:p>
    <w:p w14:paraId="37330B1F" w14:textId="415B4E1F" w:rsidR="00BF200B" w:rsidRPr="00F059A0" w:rsidRDefault="00000000">
      <w:pPr>
        <w:rPr>
          <w:szCs w:val="24"/>
        </w:rPr>
      </w:pPr>
      <w:r w:rsidRPr="00F059A0">
        <w:rPr>
          <w:szCs w:val="24"/>
        </w:rPr>
        <w:t>And I'd add one more thing sure that I wanted to mention, which is, there has been use of the language "an invisible disability," and there is movement away from calling it invisible because of the connotation of what invisible kind of stands for. And so there's a movement towards saying a "non</w:t>
      </w:r>
      <w:r w:rsidR="000D205B" w:rsidRPr="00F059A0">
        <w:rPr>
          <w:szCs w:val="24"/>
        </w:rPr>
        <w:t>-</w:t>
      </w:r>
      <w:r w:rsidRPr="00F059A0">
        <w:rPr>
          <w:szCs w:val="24"/>
        </w:rPr>
        <w:t>apparent disability," so you could have a non</w:t>
      </w:r>
      <w:r w:rsidR="000D205B" w:rsidRPr="00F059A0">
        <w:rPr>
          <w:szCs w:val="24"/>
        </w:rPr>
        <w:t>-</w:t>
      </w:r>
      <w:r w:rsidRPr="00F059A0">
        <w:rPr>
          <w:szCs w:val="24"/>
        </w:rPr>
        <w:t>apparent stutter, or cognitive neurodiversity. All those are category that are often things that are not apparent. A person might choose to share it with you, or something might happen where it becomes obvious, but it's not something that you can look at them and say you're in a wheelchair or you're wearing something on your ears, so you must be deaf, that sort of thing.</w:t>
      </w:r>
    </w:p>
    <w:p w14:paraId="3C3E86A5" w14:textId="77777777" w:rsidR="00BF200B" w:rsidRPr="00F059A0" w:rsidRDefault="00BF200B">
      <w:pPr>
        <w:rPr>
          <w:szCs w:val="24"/>
        </w:rPr>
      </w:pPr>
    </w:p>
    <w:p w14:paraId="45C02E60" w14:textId="1E565E87" w:rsidR="00BF200B" w:rsidRPr="00F059A0" w:rsidRDefault="00564D29">
      <w:pPr>
        <w:rPr>
          <w:szCs w:val="24"/>
        </w:rPr>
      </w:pPr>
      <w:r w:rsidRPr="00F059A0">
        <w:rPr>
          <w:b/>
          <w:szCs w:val="24"/>
        </w:rPr>
        <w:t>Melanie</w:t>
      </w:r>
      <w:r w:rsidR="000D205B" w:rsidRPr="00F059A0">
        <w:rPr>
          <w:b/>
          <w:szCs w:val="24"/>
        </w:rPr>
        <w:t>:</w:t>
      </w:r>
    </w:p>
    <w:p w14:paraId="78BFE8D2" w14:textId="77777777" w:rsidR="00BF200B" w:rsidRPr="00F059A0" w:rsidRDefault="00000000">
      <w:pPr>
        <w:rPr>
          <w:szCs w:val="24"/>
        </w:rPr>
      </w:pPr>
      <w:r w:rsidRPr="00F059A0">
        <w:rPr>
          <w:szCs w:val="24"/>
        </w:rPr>
        <w:t xml:space="preserve">Yeah, thank you. I mean, that's good for all of us, but especially all those other fellow writers and editors who are listening and are always trying to help language evolve. </w:t>
      </w:r>
    </w:p>
    <w:p w14:paraId="7553B938" w14:textId="77777777" w:rsidR="00BF200B" w:rsidRPr="00F059A0" w:rsidRDefault="00BF200B">
      <w:pPr>
        <w:rPr>
          <w:szCs w:val="24"/>
        </w:rPr>
      </w:pPr>
    </w:p>
    <w:p w14:paraId="27F59FFE" w14:textId="478FC42C" w:rsidR="00BF200B" w:rsidRPr="00F059A0" w:rsidRDefault="00564D29">
      <w:pPr>
        <w:rPr>
          <w:szCs w:val="24"/>
        </w:rPr>
      </w:pPr>
      <w:r w:rsidRPr="00F059A0">
        <w:rPr>
          <w:b/>
          <w:szCs w:val="24"/>
        </w:rPr>
        <w:t>Sara</w:t>
      </w:r>
      <w:r w:rsidR="000D205B" w:rsidRPr="00F059A0">
        <w:rPr>
          <w:b/>
          <w:szCs w:val="24"/>
        </w:rPr>
        <w:t>:</w:t>
      </w:r>
    </w:p>
    <w:p w14:paraId="1507967D" w14:textId="77777777" w:rsidR="00BF200B" w:rsidRPr="00F059A0" w:rsidRDefault="00000000">
      <w:pPr>
        <w:rPr>
          <w:szCs w:val="24"/>
        </w:rPr>
      </w:pPr>
      <w:r w:rsidRPr="00F059A0">
        <w:rPr>
          <w:szCs w:val="24"/>
        </w:rPr>
        <w:t xml:space="preserve">And it does constantly evolve this area. This is a realm where you can't just, like, I've learned accessibility now move on. But, and there's new things that are constantly coming up in terms and this, you know this is going to change by the political climate, but there are standards that are getting raised higher and higher in terms of, like digital accessibility. WCAG. 2.1 is some new standards that are in effect. I'll share a link for a Medium article that does a really nice job of explaining what they are and kind of what it looks like, some examples. And then Europe is actually kind of at the forefront of making some of these stronger rules about how you have to make websites more accessible, how you have to make social media more accessible. And so it is really important when you're talking about accessibility to know that the laws are changing </w:t>
      </w:r>
      <w:r w:rsidRPr="00F059A0">
        <w:rPr>
          <w:szCs w:val="24"/>
        </w:rPr>
        <w:lastRenderedPageBreak/>
        <w:t>about it, and hopefully we will continue in a direction of becoming more and more accessible, even if there's a four-year delay in the United States playing a part in that.</w:t>
      </w:r>
    </w:p>
    <w:p w14:paraId="5F24EA43" w14:textId="77777777" w:rsidR="00BF200B" w:rsidRPr="00F059A0" w:rsidRDefault="00BF200B">
      <w:pPr>
        <w:rPr>
          <w:szCs w:val="24"/>
        </w:rPr>
      </w:pPr>
    </w:p>
    <w:p w14:paraId="263BF6AA" w14:textId="179D5851" w:rsidR="00BF200B" w:rsidRPr="00F059A0" w:rsidRDefault="00564D29">
      <w:pPr>
        <w:rPr>
          <w:szCs w:val="24"/>
        </w:rPr>
      </w:pPr>
      <w:r w:rsidRPr="00F059A0">
        <w:rPr>
          <w:b/>
          <w:szCs w:val="24"/>
        </w:rPr>
        <w:t>Melanie</w:t>
      </w:r>
      <w:r w:rsidR="000D205B" w:rsidRPr="00F059A0">
        <w:rPr>
          <w:b/>
          <w:szCs w:val="24"/>
        </w:rPr>
        <w:t>:</w:t>
      </w:r>
    </w:p>
    <w:p w14:paraId="6572A7EE" w14:textId="77777777" w:rsidR="00BF200B" w:rsidRPr="00F059A0" w:rsidRDefault="00000000">
      <w:pPr>
        <w:rPr>
          <w:szCs w:val="24"/>
        </w:rPr>
      </w:pPr>
      <w:r w:rsidRPr="00F059A0">
        <w:rPr>
          <w:szCs w:val="24"/>
        </w:rPr>
        <w:t>And I think we'll talk more in a minute when we talk about what we can do about digital accessibility. But I wanted to ask you, how did you become interested in this? Why is this issue important to you?</w:t>
      </w:r>
    </w:p>
    <w:p w14:paraId="7AA13CEF" w14:textId="77777777" w:rsidR="00BF200B" w:rsidRPr="00F059A0" w:rsidRDefault="00BF200B">
      <w:pPr>
        <w:rPr>
          <w:szCs w:val="24"/>
        </w:rPr>
      </w:pPr>
    </w:p>
    <w:p w14:paraId="16AB971C" w14:textId="551FD67E" w:rsidR="00BF200B" w:rsidRPr="00F059A0" w:rsidRDefault="00564D29">
      <w:pPr>
        <w:rPr>
          <w:szCs w:val="24"/>
        </w:rPr>
      </w:pPr>
      <w:r w:rsidRPr="00F059A0">
        <w:rPr>
          <w:b/>
          <w:szCs w:val="24"/>
        </w:rPr>
        <w:t>Sara</w:t>
      </w:r>
      <w:r w:rsidR="000D205B" w:rsidRPr="00F059A0">
        <w:rPr>
          <w:b/>
          <w:szCs w:val="24"/>
        </w:rPr>
        <w:t>:</w:t>
      </w:r>
    </w:p>
    <w:p w14:paraId="2F902A34" w14:textId="77777777" w:rsidR="00F33D11" w:rsidRPr="00F059A0" w:rsidRDefault="00000000">
      <w:pPr>
        <w:rPr>
          <w:szCs w:val="24"/>
        </w:rPr>
      </w:pPr>
      <w:r w:rsidRPr="00F059A0">
        <w:rPr>
          <w:szCs w:val="24"/>
        </w:rPr>
        <w:t>So what happened that got me started was kind of twofold. Two things were happening simultaneously. One was that one of my journalism school friends, Patrick Garvin, he's a graphic designer, or was a graphic designer for the Boston Globe, he became really interested in the topic, and he started sharing a lot in social media, and that kind of really piqued my interest. And he was recommending some people to follow, and so I started following those folks and also sharing his and their messages. So that was in one space that was kind of more accessibility as it relates to journalism and journalists.</w:t>
      </w:r>
    </w:p>
    <w:p w14:paraId="1FC31F24" w14:textId="77777777" w:rsidR="00F33D11" w:rsidRPr="00F059A0" w:rsidRDefault="00F33D11">
      <w:pPr>
        <w:rPr>
          <w:szCs w:val="24"/>
        </w:rPr>
      </w:pPr>
    </w:p>
    <w:p w14:paraId="460EFAD1" w14:textId="77777777" w:rsidR="00F33D11" w:rsidRPr="00F059A0" w:rsidRDefault="00000000">
      <w:pPr>
        <w:rPr>
          <w:szCs w:val="24"/>
        </w:rPr>
      </w:pPr>
      <w:r w:rsidRPr="00F059A0">
        <w:rPr>
          <w:szCs w:val="24"/>
        </w:rPr>
        <w:t>Then simultaneously, I've been involved in that classic DEI for more than 10 years, in fact, more than a dozen years now. And one project that I was involved with was with Twin Cities Public Television, and they had a TV show called Hero Elementary, which is aimed towards kindergarten through second grade students, and is all about the science and engineering practices of the Next Generation Science Standards. And when they wrote the grant for Hero Elementary, they specifically said that one of their target audiences was children with disabilities. And so I was digging into some of the background reading materials that they had pulled together that talked about that I was one of their trainers. They had the TV show. They also have a website, and then they also had this curriculum that was designed for out-of-school time folks to actually have the kids watch the videos and then do all of these activities that like complimented the topic that that particular show was all about, and it's all based on the standards. It's all great stuff.</w:t>
      </w:r>
    </w:p>
    <w:p w14:paraId="1DAD083C" w14:textId="77777777" w:rsidR="00F33D11" w:rsidRPr="00F059A0" w:rsidRDefault="00F33D11">
      <w:pPr>
        <w:rPr>
          <w:szCs w:val="24"/>
        </w:rPr>
      </w:pPr>
    </w:p>
    <w:p w14:paraId="3737F5C1" w14:textId="77777777" w:rsidR="00F33D11" w:rsidRPr="00F059A0" w:rsidRDefault="00000000">
      <w:pPr>
        <w:rPr>
          <w:szCs w:val="24"/>
        </w:rPr>
      </w:pPr>
      <w:r w:rsidRPr="00F059A0">
        <w:rPr>
          <w:szCs w:val="24"/>
        </w:rPr>
        <w:t xml:space="preserve">But I was sent to a school in Florida to lead a training, and it was a school that specifically served children with disabilities, and it was really interesting for me to talk with those educators about how I would have to change this activity. There was one activity where the kids were going to learn about how parent animals keep their babies safe, and one of the things that parent animals do is they hide their babies. And so they were given these little plastic figurines, and they were supposed to hide them in their classroom. And the teacher was saying, "my kids couldn't handle that because of some sensory issues." And so here's how I would have to modify it: They could look at the animal and talk about where they would hide it, but I wouldn't force them to touch the object because they had some sensory issues. </w:t>
      </w:r>
    </w:p>
    <w:p w14:paraId="23E7BF3E" w14:textId="77777777" w:rsidR="00F33D11" w:rsidRPr="00F059A0" w:rsidRDefault="00F33D11">
      <w:pPr>
        <w:rPr>
          <w:szCs w:val="24"/>
        </w:rPr>
      </w:pPr>
    </w:p>
    <w:p w14:paraId="5C3CF49B" w14:textId="77777777" w:rsidR="00F33D11" w:rsidRPr="00F059A0" w:rsidRDefault="00000000">
      <w:pPr>
        <w:rPr>
          <w:szCs w:val="24"/>
        </w:rPr>
      </w:pPr>
      <w:r w:rsidRPr="00F059A0">
        <w:rPr>
          <w:szCs w:val="24"/>
        </w:rPr>
        <w:t xml:space="preserve">And it was just really interesting to hear — in these two very disparate areas that I worked in, journalism and science and education for youth — that this disability had a spot where it fit in. And then after that, ASTC, the Association for Science and Technology Centers, reached out with an RFP. So they wanted a proposal from me, because they had heard me talking more and more </w:t>
      </w:r>
      <w:r w:rsidRPr="00F059A0">
        <w:rPr>
          <w:szCs w:val="24"/>
        </w:rPr>
        <w:lastRenderedPageBreak/>
        <w:t>on social media about accessibility; someone had mentioned my name, and they wanted to create a guide for their members on digital accessibility.</w:t>
      </w:r>
    </w:p>
    <w:p w14:paraId="4E66CA76" w14:textId="77777777" w:rsidR="00F33D11" w:rsidRPr="00F059A0" w:rsidRDefault="00F33D11">
      <w:pPr>
        <w:rPr>
          <w:szCs w:val="24"/>
        </w:rPr>
      </w:pPr>
    </w:p>
    <w:p w14:paraId="4460C892" w14:textId="7DF1AC1F" w:rsidR="00F33D11" w:rsidRPr="00F059A0" w:rsidRDefault="00000000">
      <w:pPr>
        <w:rPr>
          <w:szCs w:val="24"/>
        </w:rPr>
      </w:pPr>
      <w:r w:rsidRPr="00F059A0">
        <w:rPr>
          <w:szCs w:val="24"/>
        </w:rPr>
        <w:t>And this was during COVID, when all the museums had to shut their doors and instead jump into this digital space. And they realized, "hey, we don't know how to do this in a way that it's accessible. We know how to make our buildings accessible, but we don't necessarily know how to make the sessions we're leading on Zoom or the videos we're creating for YouTube [accessible]" or even many of them were taking their assets and taking pictures of them and creating virtual versions of them. And how did they make that accessible? And so when they reached out to me about that, I at first, I was like, I don't know. And then I realized, no, I I'm in a place of power. I'm being asked to do something related to a topic that [I like and] I'm an ally, but I'm not in this community currently. And so what I said to them is, "I can't do this on my own, but is it okay if I find a collaborator who is a disabled expert and work together with them to create it?" And they said, "Yeah, go ahead."</w:t>
      </w:r>
    </w:p>
    <w:p w14:paraId="7A7A5E7E" w14:textId="77777777" w:rsidR="00F33D11" w:rsidRPr="00F059A0" w:rsidRDefault="00F33D11">
      <w:pPr>
        <w:rPr>
          <w:szCs w:val="24"/>
        </w:rPr>
      </w:pPr>
    </w:p>
    <w:p w14:paraId="71DB6747" w14:textId="77777777" w:rsidR="00F33D11" w:rsidRPr="00F059A0" w:rsidRDefault="00000000">
      <w:pPr>
        <w:rPr>
          <w:szCs w:val="24"/>
        </w:rPr>
      </w:pPr>
      <w:r w:rsidRPr="00F059A0">
        <w:rPr>
          <w:szCs w:val="24"/>
        </w:rPr>
        <w:t>So I sent a cold message to someone on LinkedIn that I admired a long time and who my friend Patrick was friends with. So I'm like, Okay, I got at least a little in. They're going to see this and be like, she's not a total creeper. Her name is Meryl Evans, and she is deaf. She creates a lot of wonderful content, just for free and available on LinkedIn. Follow her. She's great. But we talked and she agreed to create the RFP with me, and then we sent it back, and it was accepted, and we created this together. And then we were later actually asked to design a virtual disability and accessibility awareness multi-part training series for out-of-school educators in New York, which we designed and led via Zoom.</w:t>
      </w:r>
    </w:p>
    <w:p w14:paraId="2EFC565E" w14:textId="77777777" w:rsidR="00F33D11" w:rsidRPr="00F059A0" w:rsidRDefault="00F33D11">
      <w:pPr>
        <w:rPr>
          <w:szCs w:val="24"/>
        </w:rPr>
      </w:pPr>
    </w:p>
    <w:p w14:paraId="50FF9EF6" w14:textId="77777777" w:rsidR="00F33D11" w:rsidRPr="00F059A0" w:rsidRDefault="00000000">
      <w:pPr>
        <w:rPr>
          <w:szCs w:val="24"/>
        </w:rPr>
      </w:pPr>
      <w:r w:rsidRPr="00F059A0">
        <w:rPr>
          <w:szCs w:val="24"/>
        </w:rPr>
        <w:t>And yes, I led a virtual training on Zoom with a person who is deaf, and that was such an amazing learning opportunity. Meryl is deaf and reads lips as her primary way of communicating, but I got to learn about how Zoom had become better with captions and all these different things from just doing that with her.</w:t>
      </w:r>
    </w:p>
    <w:p w14:paraId="11117BA2" w14:textId="77777777" w:rsidR="00F33D11" w:rsidRPr="00F059A0" w:rsidRDefault="00F33D11">
      <w:pPr>
        <w:rPr>
          <w:szCs w:val="24"/>
        </w:rPr>
      </w:pPr>
    </w:p>
    <w:p w14:paraId="29987A76" w14:textId="77777777" w:rsidR="00F33D11" w:rsidRPr="00F059A0" w:rsidRDefault="00000000">
      <w:pPr>
        <w:rPr>
          <w:szCs w:val="24"/>
        </w:rPr>
      </w:pPr>
      <w:r w:rsidRPr="00F059A0">
        <w:rPr>
          <w:szCs w:val="24"/>
        </w:rPr>
        <w:t>And then since then, I've led conference sessions on disability and accessibility 101, as well as a disability allyship session. I'm going to be leading one for the SCI TALK Conference coming up in the next month or two. And I lead those parts, in particular the allyship part, because that's the part I feel most comfortable with. And I also lead it with Meryl's blessing because we co-created these two these trainings and this material together. And so I don't want to just take what my disabled friend helped me create and then be like and now I'm going to run with it and make a whole bunch of money off of it. And I, in fact, I don't make money by leading conference sessions.</w:t>
      </w:r>
    </w:p>
    <w:p w14:paraId="3E0285E2" w14:textId="77777777" w:rsidR="00F33D11" w:rsidRPr="00F059A0" w:rsidRDefault="00F33D11">
      <w:pPr>
        <w:rPr>
          <w:szCs w:val="24"/>
        </w:rPr>
      </w:pPr>
    </w:p>
    <w:p w14:paraId="6033B375" w14:textId="77777777" w:rsidR="00F33D11" w:rsidRPr="00F059A0" w:rsidRDefault="00000000">
      <w:pPr>
        <w:rPr>
          <w:szCs w:val="24"/>
        </w:rPr>
      </w:pPr>
      <w:r w:rsidRPr="00F059A0">
        <w:rPr>
          <w:szCs w:val="24"/>
        </w:rPr>
        <w:t xml:space="preserve">There's a message of "nothing for us without us." So if you're creating things for people, for disabled people, you need to have disabled voices at the table. And if I can share the financial benefit of creating this content with someone else who brings a lived experience and a perspective that I just don't have, even though I know people who are disabled, I have friends who are disabled, I have family members who are disabled, I care passionately about it, but it is not my lived experience, and even if you have crutches for a certain amount of time, you truly begin to appreciate it, as opposed to the like, let's put on a blindfold for 15 minutes, and now you know </w:t>
      </w:r>
      <w:r w:rsidRPr="00F059A0">
        <w:rPr>
          <w:szCs w:val="24"/>
        </w:rPr>
        <w:lastRenderedPageBreak/>
        <w:t>what it's like to be blind, like that sort of stuff doesn't work. It makes people have pity on disabled people, as opposed to genuinely understanding and appreciating it.</w:t>
      </w:r>
    </w:p>
    <w:p w14:paraId="3AFAA949" w14:textId="77777777" w:rsidR="00F33D11" w:rsidRPr="00F059A0" w:rsidRDefault="00F33D11">
      <w:pPr>
        <w:rPr>
          <w:szCs w:val="24"/>
        </w:rPr>
      </w:pPr>
    </w:p>
    <w:p w14:paraId="4FD0D16E" w14:textId="3A787A5A" w:rsidR="00BF200B" w:rsidRPr="00F059A0" w:rsidRDefault="00000000">
      <w:pPr>
        <w:rPr>
          <w:szCs w:val="24"/>
        </w:rPr>
      </w:pPr>
      <w:r w:rsidRPr="00F059A0">
        <w:rPr>
          <w:szCs w:val="24"/>
        </w:rPr>
        <w:t>But I do this because people deserve to have a seat at the table. They deserve to be involved. There's always these arguments made for, like, the business reason why you should do accessibility. And yes, if you put captions on your videos, people who don't have the audio on their cellphones are going to be able to see that, but it's just the right thing to do. And that's the message of accessibility that resonates most with me: It's the right thing to do. And 25% of people in the United States have some sort of disability; that's a huge number. Yeah, and so why not do it if you can? Takes a little bit more work, but why not?</w:t>
      </w:r>
    </w:p>
    <w:p w14:paraId="18FF5503" w14:textId="77777777" w:rsidR="00BF200B" w:rsidRPr="00F059A0" w:rsidRDefault="00BF200B">
      <w:pPr>
        <w:rPr>
          <w:szCs w:val="24"/>
        </w:rPr>
      </w:pPr>
    </w:p>
    <w:p w14:paraId="166D04B9" w14:textId="26245491" w:rsidR="00BF200B" w:rsidRPr="00F059A0" w:rsidRDefault="00564D29">
      <w:pPr>
        <w:rPr>
          <w:szCs w:val="24"/>
        </w:rPr>
      </w:pPr>
      <w:r w:rsidRPr="00F059A0">
        <w:rPr>
          <w:b/>
          <w:szCs w:val="24"/>
        </w:rPr>
        <w:t>Melanie</w:t>
      </w:r>
      <w:r w:rsidR="00F33D11" w:rsidRPr="00F059A0">
        <w:rPr>
          <w:b/>
          <w:szCs w:val="24"/>
        </w:rPr>
        <w:t>:</w:t>
      </w:r>
    </w:p>
    <w:p w14:paraId="6F5ADC42" w14:textId="5ACCF453" w:rsidR="00BF200B" w:rsidRPr="00F059A0" w:rsidRDefault="00000000">
      <w:pPr>
        <w:rPr>
          <w:szCs w:val="24"/>
        </w:rPr>
      </w:pPr>
      <w:r w:rsidRPr="00F059A0">
        <w:rPr>
          <w:szCs w:val="24"/>
        </w:rPr>
        <w:t xml:space="preserve">It's cool that you mentioned Meryl because I know her. I mean, I know her on LinkedIn. I've talked with her a few different times over several years. I'll put her information in the show notes as well. She's fantastic. She's also really funny and very approachable when she's talking about being deaf and what that means. And she talks a lot about closed captioning, and she'll show really bad closed captioning from the latest hit TV show. So she's on top of that kind of thing. And you learn a lot from her and she makes it really comfortable and fun. She's a great communicator and messenger. </w:t>
      </w:r>
    </w:p>
    <w:p w14:paraId="0BC0D2E1" w14:textId="77777777" w:rsidR="00BF200B" w:rsidRPr="00F059A0" w:rsidRDefault="00BF200B">
      <w:pPr>
        <w:rPr>
          <w:szCs w:val="24"/>
        </w:rPr>
      </w:pPr>
    </w:p>
    <w:p w14:paraId="7F66C1CC" w14:textId="623322AC" w:rsidR="00BF200B" w:rsidRPr="00F059A0" w:rsidRDefault="00564D29">
      <w:pPr>
        <w:rPr>
          <w:szCs w:val="24"/>
        </w:rPr>
      </w:pPr>
      <w:r w:rsidRPr="00F059A0">
        <w:rPr>
          <w:b/>
          <w:szCs w:val="24"/>
        </w:rPr>
        <w:t>Sara</w:t>
      </w:r>
      <w:r w:rsidR="00F33D11" w:rsidRPr="00F059A0">
        <w:rPr>
          <w:b/>
          <w:szCs w:val="24"/>
        </w:rPr>
        <w:t>:</w:t>
      </w:r>
    </w:p>
    <w:p w14:paraId="2425BAED" w14:textId="77777777" w:rsidR="00BF200B" w:rsidRPr="00F059A0" w:rsidRDefault="00000000">
      <w:pPr>
        <w:rPr>
          <w:szCs w:val="24"/>
        </w:rPr>
      </w:pPr>
      <w:r w:rsidRPr="00F059A0">
        <w:rPr>
          <w:szCs w:val="24"/>
        </w:rPr>
        <w:t>She's got a wonderful TED talk too. Check it out. It's a great TED Talk. And her mantra is — and I even have a shirt that I got for Christmas two years ago — that says "progress over perfection." Because a lot of us are scared to venture into ... whether it's the realm of disability and accessibility or DEI or any of those things. Some people are worried that they're going to say the wrong thing and they're going to get attacked by the community that they're trying to support. And it's just a reminder that, yeah, you will; you'll make some kind of mistake. Meryl makes mistakes. I make mistakes. In fact, I've made multiple mistakes in the course of talking to you, and you just need to think about how you react to those mistakes. And if someone points it out to you, you thank them, and then you try not to make the same mistake again in the future. And sometimes we make progress, and then sometimes things go a little bit backwards, whether it's political reasons, financial reasons, the technology changes, but if, in the end, the overall average direction we're going is more accessibility. That's what matters.</w:t>
      </w:r>
    </w:p>
    <w:p w14:paraId="5680EDB0" w14:textId="77777777" w:rsidR="00BF200B" w:rsidRPr="00F059A0" w:rsidRDefault="00BF200B">
      <w:pPr>
        <w:rPr>
          <w:szCs w:val="24"/>
        </w:rPr>
      </w:pPr>
    </w:p>
    <w:p w14:paraId="2B2B5FBE" w14:textId="6488F95A" w:rsidR="00BF200B" w:rsidRPr="00F059A0" w:rsidRDefault="00564D29">
      <w:pPr>
        <w:rPr>
          <w:szCs w:val="24"/>
        </w:rPr>
      </w:pPr>
      <w:r w:rsidRPr="00F059A0">
        <w:rPr>
          <w:b/>
          <w:szCs w:val="24"/>
        </w:rPr>
        <w:t>Melanie</w:t>
      </w:r>
      <w:r w:rsidR="00F33D11" w:rsidRPr="00F059A0">
        <w:rPr>
          <w:b/>
          <w:szCs w:val="24"/>
        </w:rPr>
        <w:t>:</w:t>
      </w:r>
    </w:p>
    <w:p w14:paraId="3A04B798" w14:textId="3B651913" w:rsidR="00BF200B" w:rsidRPr="00F059A0" w:rsidRDefault="00000000">
      <w:pPr>
        <w:rPr>
          <w:szCs w:val="24"/>
        </w:rPr>
      </w:pPr>
      <w:r w:rsidRPr="00F059A0">
        <w:rPr>
          <w:szCs w:val="24"/>
        </w:rPr>
        <w:t xml:space="preserve">Yeah, and we can't continue to learn unless we're feeling a little bit uncomfortable, right? It's why people don't talk about race in this country, and why I've had a lot of conversations with people about race, and I've said some things and people have called me out on it, and I've learned from that, and I've made some better and really solid friendships because of that vulnerability and that willingness to learn and to connect with people. So, as freelancers, no matter what services we provide — we have graphic designers and photographers and writers and editors and everything you can imagine in the freelance world — how can we start to embed this into our work? What does that actually look like? </w:t>
      </w:r>
    </w:p>
    <w:p w14:paraId="62040534" w14:textId="77777777" w:rsidR="00BF200B" w:rsidRPr="00F059A0" w:rsidRDefault="00BF200B">
      <w:pPr>
        <w:rPr>
          <w:szCs w:val="24"/>
        </w:rPr>
      </w:pPr>
    </w:p>
    <w:p w14:paraId="4F488491" w14:textId="778AF3E8" w:rsidR="00BF200B" w:rsidRPr="00F059A0" w:rsidRDefault="00564D29">
      <w:pPr>
        <w:rPr>
          <w:szCs w:val="24"/>
        </w:rPr>
      </w:pPr>
      <w:r w:rsidRPr="00F059A0">
        <w:rPr>
          <w:b/>
          <w:szCs w:val="24"/>
        </w:rPr>
        <w:lastRenderedPageBreak/>
        <w:t>Sar</w:t>
      </w:r>
      <w:r w:rsidR="00F33D11" w:rsidRPr="00F059A0">
        <w:rPr>
          <w:b/>
          <w:szCs w:val="24"/>
        </w:rPr>
        <w:t>a:</w:t>
      </w:r>
    </w:p>
    <w:p w14:paraId="34F37921" w14:textId="77777777" w:rsidR="00F33D11" w:rsidRPr="00F059A0" w:rsidRDefault="00000000">
      <w:pPr>
        <w:rPr>
          <w:szCs w:val="24"/>
        </w:rPr>
      </w:pPr>
      <w:r w:rsidRPr="00F059A0">
        <w:rPr>
          <w:szCs w:val="24"/>
        </w:rPr>
        <w:t>I'll start off with, how does it show up in my own work? So one of my areas of freelance is in writing curriculum. And in the curriculum that I write, I think about the language that I'm using. As we talked about, your previous podcast is a great starting point on some of those resources on language. I think about cognitive overload. So the concept of cognitive overload really aligns well with what graphic designers know is best, which is less is more. If you think back to the PowerPoint slides that you saw in lectures in high school or college that were just full of words, and then the person stood and read every single one of those words at you, those were times when you probably tuned out, you fell asleep, you grabbed an article from The Onion and started reading it.</w:t>
      </w:r>
    </w:p>
    <w:p w14:paraId="2F051989" w14:textId="77777777" w:rsidR="00F33D11" w:rsidRPr="00F059A0" w:rsidRDefault="00F33D11">
      <w:pPr>
        <w:rPr>
          <w:szCs w:val="24"/>
        </w:rPr>
      </w:pPr>
    </w:p>
    <w:p w14:paraId="25CE85A9" w14:textId="77777777" w:rsidR="00F33D11" w:rsidRPr="00F059A0" w:rsidRDefault="00000000">
      <w:pPr>
        <w:rPr>
          <w:szCs w:val="24"/>
        </w:rPr>
      </w:pPr>
      <w:r w:rsidRPr="00F059A0">
        <w:rPr>
          <w:szCs w:val="24"/>
        </w:rPr>
        <w:t>But less is more. Keeping it simple and giving as much white space or unused space as possible in your design, that's always great. I co-teach a class at the University of Arizona on visual science communication, and we create graphics and animations that are used by TV meteorologists to explain water issues like flooding and drought. And we're constantly talking about, how can we simplify this even more? How can we get down to the essence of the message that we're trying to get across? And we actually talk a lot about color choice, leading lines, all of these different topics that are both the center of what quality graphic design is as well as what is accessible. How do we reduce cognitive overload in my social media posts?</w:t>
      </w:r>
    </w:p>
    <w:p w14:paraId="01D7998E" w14:textId="77777777" w:rsidR="00F33D11" w:rsidRPr="00F059A0" w:rsidRDefault="00F33D11">
      <w:pPr>
        <w:rPr>
          <w:szCs w:val="24"/>
        </w:rPr>
      </w:pPr>
    </w:p>
    <w:p w14:paraId="510B4AA0" w14:textId="77777777" w:rsidR="00F33D11" w:rsidRPr="00F059A0" w:rsidRDefault="00000000">
      <w:pPr>
        <w:rPr>
          <w:szCs w:val="24"/>
        </w:rPr>
      </w:pPr>
      <w:r w:rsidRPr="00F059A0">
        <w:rPr>
          <w:szCs w:val="24"/>
        </w:rPr>
        <w:t>And I think pretty much everybody who freelances ends up picking at least one or more platforms where they're posting. I try to make those posts as accessible as possible. I'm putting things like alt text in. I'm using, when I do hashtags, doing camel case, where you're capitalizing each word so that it doesn't become this long string of words that's hard for a person to understand. Again, cognitive overload. Don't make them work hard to understand what you're saying. Don't put in like 20 hashtags, because, again, that's too much for people.</w:t>
      </w:r>
    </w:p>
    <w:p w14:paraId="1DEA84D1" w14:textId="77777777" w:rsidR="00F33D11" w:rsidRPr="00F059A0" w:rsidRDefault="00F33D11">
      <w:pPr>
        <w:rPr>
          <w:szCs w:val="24"/>
        </w:rPr>
      </w:pPr>
    </w:p>
    <w:p w14:paraId="219B5D01" w14:textId="77777777" w:rsidR="00F33D11" w:rsidRPr="00F059A0" w:rsidRDefault="00F33D11">
      <w:pPr>
        <w:rPr>
          <w:szCs w:val="24"/>
        </w:rPr>
      </w:pPr>
    </w:p>
    <w:p w14:paraId="527576F0" w14:textId="77777777" w:rsidR="00F33D11" w:rsidRPr="00F059A0" w:rsidRDefault="00000000">
      <w:pPr>
        <w:rPr>
          <w:szCs w:val="24"/>
        </w:rPr>
      </w:pPr>
      <w:r w:rsidRPr="00F059A0">
        <w:rPr>
          <w:szCs w:val="24"/>
        </w:rPr>
        <w:t>In my LinkedIn sprints that I lead,</w:t>
      </w:r>
      <w:r w:rsidR="00F33D11" w:rsidRPr="00F059A0">
        <w:rPr>
          <w:szCs w:val="24"/>
        </w:rPr>
        <w:t xml:space="preserve"> </w:t>
      </w:r>
      <w:r w:rsidRPr="00F059A0">
        <w:rPr>
          <w:szCs w:val="24"/>
        </w:rPr>
        <w:t>I always highlight accessibility, and talk about, how can you make what you post on LinkedIn be more accessible? How can you include alt text, video descriptions, captions if you're going to do audio? And then again, for the virtual courses that I teach. I've done a lot of teaching virtually, both for the college class that I teach, but I also train people across New York and others around the country, actually, who are out-of-school educators. I think about how I design and present the materials, the slides that I create, whether or not I share the slides with people ahead of time or afterwards, how I use the chat to emphasize things, and how I decide how I facilitate things. Do I give people time to think, or do I ask a question and whoever's that fast thinker who answers it right away, great, moving on. So it can truly be embedded in everything that you do as a freelancer in one way or another. Are there particular things in our day to day, sort of the business practices, the processes, the marketing, maybe how we communicate with clients, that we should think about?</w:t>
      </w:r>
    </w:p>
    <w:p w14:paraId="3A8C3833" w14:textId="77777777" w:rsidR="00F33D11" w:rsidRPr="00F059A0" w:rsidRDefault="00F33D11">
      <w:pPr>
        <w:rPr>
          <w:szCs w:val="24"/>
        </w:rPr>
      </w:pPr>
    </w:p>
    <w:p w14:paraId="2B21967D" w14:textId="6501AAF1" w:rsidR="00F33D11" w:rsidRPr="00F059A0" w:rsidRDefault="00000000">
      <w:pPr>
        <w:rPr>
          <w:szCs w:val="24"/>
        </w:rPr>
      </w:pPr>
      <w:r w:rsidRPr="00F059A0">
        <w:rPr>
          <w:szCs w:val="24"/>
        </w:rPr>
        <w:t xml:space="preserve">I think my big three would be the alt text for any sort of images, and make sure that — if you have never used alt text before, do some research on what alt text is really for. It's not a place to improve your SEO. It's not a place to get in these terms just so that you can be found in Google </w:t>
      </w:r>
      <w:r w:rsidRPr="00F059A0">
        <w:rPr>
          <w:szCs w:val="24"/>
        </w:rPr>
        <w:lastRenderedPageBreak/>
        <w:t>searches and that sort of thing. Its purpose is for explaining if a person couldn't see the image for whatever reason, whether they have a visual impairment or whether they have low Wi-Fi, and it's just showing up the alt and you can't actually see the image. Make sure that you've got the proper alt text if you design an image; PDFs are notoriously not accessible. So if you make a flyer promoting something, and then you share that, a person with a screen reader is not very likely to get your full message.</w:t>
      </w:r>
    </w:p>
    <w:p w14:paraId="36BC4797" w14:textId="77777777" w:rsidR="00F33D11" w:rsidRPr="00F059A0" w:rsidRDefault="00F33D11">
      <w:pPr>
        <w:rPr>
          <w:szCs w:val="24"/>
        </w:rPr>
      </w:pPr>
    </w:p>
    <w:p w14:paraId="2FB72777" w14:textId="77777777" w:rsidR="00F33D11" w:rsidRPr="00F059A0" w:rsidRDefault="00000000">
      <w:pPr>
        <w:rPr>
          <w:szCs w:val="24"/>
        </w:rPr>
      </w:pPr>
      <w:r w:rsidRPr="00F059A0">
        <w:rPr>
          <w:szCs w:val="24"/>
        </w:rPr>
        <w:t>There are increasing improvements in terms of the alt text that a platform will create, but it's almost always best to go in and actually clean it up and make it more understandable. Use camel case, or actually, Pascal case. There's two cases. If you're very interested and you want to nerd out, camel case is where you capitalize every single word except for the first word. But then there's Pascal case; that's one where you just capitalize every word. That's what I've moved to doing. I just capitalize every word, Simple enough, right? When you write a hashtag, the only thing is that the platforms will automatically try to fill it in for you, and the default of almost every platform, as far as I know, is to switch it back to all lowercase letters. So yes, you have to do a few more seconds of work. But do it, use captions. Don't put them in all caps. That is hard to read.</w:t>
      </w:r>
      <w:r w:rsidR="00F33D11" w:rsidRPr="00F059A0">
        <w:rPr>
          <w:szCs w:val="24"/>
        </w:rPr>
        <w:t xml:space="preserve"> </w:t>
      </w:r>
      <w:r w:rsidRPr="00F059A0">
        <w:rPr>
          <w:szCs w:val="24"/>
        </w:rPr>
        <w:t>And like you said, Meryl is the queen of closed captions, so watch her videos. She's got so many of them.</w:t>
      </w:r>
    </w:p>
    <w:p w14:paraId="490D0A20" w14:textId="77777777" w:rsidR="00F33D11" w:rsidRPr="00F059A0" w:rsidRDefault="00F33D11">
      <w:pPr>
        <w:rPr>
          <w:szCs w:val="24"/>
        </w:rPr>
      </w:pPr>
    </w:p>
    <w:p w14:paraId="2C127F00" w14:textId="20099B5F" w:rsidR="00BF200B" w:rsidRPr="00F059A0" w:rsidRDefault="00000000">
      <w:pPr>
        <w:rPr>
          <w:szCs w:val="24"/>
        </w:rPr>
      </w:pPr>
      <w:r w:rsidRPr="00F059A0">
        <w:rPr>
          <w:szCs w:val="24"/>
        </w:rPr>
        <w:t xml:space="preserve">And then, with regards to social media, and again, there's just a lot of stuff that you can pull from one realm and use in a lot of other realms. Accessible Social is a website. Alexa Heinrich runs it. It is wonderful. It's the first resource I always share in my LinkedIn sprints. Follow Alexa also on LinkedIn. She is really great. She has so many great resources, including she gives you updates on platforms, because social media platforms are constantly changing, and so she gives you a heads up of like, "hey, </w:t>
      </w:r>
      <w:r w:rsidR="001948BB" w:rsidRPr="00F059A0">
        <w:rPr>
          <w:szCs w:val="24"/>
        </w:rPr>
        <w:t>TikTok</w:t>
      </w:r>
      <w:r w:rsidRPr="00F059A0">
        <w:rPr>
          <w:szCs w:val="24"/>
        </w:rPr>
        <w:t xml:space="preserve"> just removed the ability to add captions or to edit this. Or you can edit this if you're using your phone, but if you're using your laptop, you can't." So that is my number one resource in terms of if you're doing anything on social media, if. Doing anything, digital, website design, all that sort of stuff. Accessible Social is my first place that I really send people.</w:t>
      </w:r>
    </w:p>
    <w:p w14:paraId="5C9EF20C" w14:textId="77777777" w:rsidR="00BF200B" w:rsidRPr="00F059A0" w:rsidRDefault="00BF200B">
      <w:pPr>
        <w:rPr>
          <w:szCs w:val="24"/>
        </w:rPr>
      </w:pPr>
    </w:p>
    <w:p w14:paraId="58B8A866" w14:textId="7B3D7E40" w:rsidR="00BF200B" w:rsidRPr="00F059A0" w:rsidRDefault="00564D29">
      <w:pPr>
        <w:rPr>
          <w:szCs w:val="24"/>
        </w:rPr>
      </w:pPr>
      <w:r w:rsidRPr="00F059A0">
        <w:rPr>
          <w:b/>
          <w:szCs w:val="24"/>
        </w:rPr>
        <w:t>Melanie</w:t>
      </w:r>
      <w:r w:rsidR="00F33D11" w:rsidRPr="00F059A0">
        <w:rPr>
          <w:b/>
          <w:szCs w:val="24"/>
        </w:rPr>
        <w:t>:</w:t>
      </w:r>
    </w:p>
    <w:p w14:paraId="3F213C6D" w14:textId="77777777" w:rsidR="00BF200B" w:rsidRPr="00F059A0" w:rsidRDefault="00000000">
      <w:pPr>
        <w:rPr>
          <w:szCs w:val="24"/>
        </w:rPr>
      </w:pPr>
      <w:r w:rsidRPr="00F059A0">
        <w:rPr>
          <w:szCs w:val="24"/>
        </w:rPr>
        <w:t>And if we could do one thing today, and we don't know what we're doing, and we want to learn more about this, that sounds like the first thing we should do is go to that website and start to do some research.</w:t>
      </w:r>
    </w:p>
    <w:p w14:paraId="79180699" w14:textId="77777777" w:rsidR="00BF200B" w:rsidRPr="00F059A0" w:rsidRDefault="00BF200B">
      <w:pPr>
        <w:rPr>
          <w:szCs w:val="24"/>
        </w:rPr>
      </w:pPr>
    </w:p>
    <w:p w14:paraId="29C21617" w14:textId="5597C87D" w:rsidR="00BF200B" w:rsidRPr="00F059A0" w:rsidRDefault="00564D29">
      <w:pPr>
        <w:rPr>
          <w:szCs w:val="24"/>
        </w:rPr>
      </w:pPr>
      <w:r w:rsidRPr="00F059A0">
        <w:rPr>
          <w:b/>
          <w:szCs w:val="24"/>
        </w:rPr>
        <w:t>Sara</w:t>
      </w:r>
      <w:r w:rsidR="00F33D11" w:rsidRPr="00F059A0">
        <w:rPr>
          <w:b/>
          <w:szCs w:val="24"/>
        </w:rPr>
        <w:t>:</w:t>
      </w:r>
    </w:p>
    <w:p w14:paraId="15D64999" w14:textId="209720FE" w:rsidR="00BF200B" w:rsidRPr="00F059A0" w:rsidRDefault="00000000">
      <w:pPr>
        <w:rPr>
          <w:szCs w:val="24"/>
        </w:rPr>
      </w:pPr>
      <w:r w:rsidRPr="00F059A0">
        <w:rPr>
          <w:szCs w:val="24"/>
        </w:rPr>
        <w:t>That</w:t>
      </w:r>
      <w:r w:rsidR="00F33D11" w:rsidRPr="00F059A0">
        <w:rPr>
          <w:szCs w:val="24"/>
        </w:rPr>
        <w:t>,</w:t>
      </w:r>
      <w:r w:rsidRPr="00F059A0">
        <w:rPr>
          <w:szCs w:val="24"/>
        </w:rPr>
        <w:t xml:space="preserve"> and then simultaneously listen to the voices of people with disabilities. If you're not following people on social media now, do it. Follow people like Meryl, and there's so many other people. Hashtags that are great to follow include accessibility, disability, and then there's a hashtag, A11Y. It looks like the word ally, but the 11 actually stands for the number of letters between the A and the Y in the word accessibility. So follow people on social media. If you haven't ever watched a TED talk or listened to a podcast or read a book, seek them out. I have two places that I would recommend going to if you're l just starting and have no idea what to do. I wrote a blog post for the Alan Alda Center for Science Communication called finding resources to support accessible sci</w:t>
      </w:r>
      <w:r w:rsidR="00F33D11" w:rsidRPr="00F059A0">
        <w:rPr>
          <w:szCs w:val="24"/>
        </w:rPr>
        <w:t>-</w:t>
      </w:r>
      <w:r w:rsidRPr="00F059A0">
        <w:rPr>
          <w:szCs w:val="24"/>
        </w:rPr>
        <w:t xml:space="preserve">comm. Check that out. LinkedIn is my preferred platform, so I've got a lot of people </w:t>
      </w:r>
      <w:r w:rsidRPr="00F059A0">
        <w:rPr>
          <w:szCs w:val="24"/>
        </w:rPr>
        <w:lastRenderedPageBreak/>
        <w:t>to follow on LinkedIn. And from hearing from Meryl, she also said that LinkedIn is probably one of the stronger platforms in terms of people creating quality content and how to be accessible. And then there was also a LinkedIn post that I saw not that long ago from Lindsay Mandoline, and it's a list of resources to get you started on supporting disability inclusion and justice. And so I'll give the link for that. It's 10 resources. It's a mixture of books you can read, podcasts to listen to, videos to watch, newsletters to sign up for, so there's lots of resources out there to get you started.</w:t>
      </w:r>
    </w:p>
    <w:p w14:paraId="58D232DF" w14:textId="77777777" w:rsidR="00BF200B" w:rsidRPr="00F059A0" w:rsidRDefault="00BF200B">
      <w:pPr>
        <w:rPr>
          <w:szCs w:val="24"/>
        </w:rPr>
      </w:pPr>
    </w:p>
    <w:p w14:paraId="12F66902" w14:textId="0E202D65" w:rsidR="00BF200B" w:rsidRPr="00F059A0" w:rsidRDefault="00564D29">
      <w:pPr>
        <w:rPr>
          <w:szCs w:val="24"/>
        </w:rPr>
      </w:pPr>
      <w:r w:rsidRPr="00F059A0">
        <w:rPr>
          <w:b/>
          <w:szCs w:val="24"/>
        </w:rPr>
        <w:t>Melanie</w:t>
      </w:r>
      <w:r w:rsidR="00F33D11" w:rsidRPr="00F059A0">
        <w:rPr>
          <w:b/>
          <w:szCs w:val="24"/>
        </w:rPr>
        <w:t>:</w:t>
      </w:r>
    </w:p>
    <w:p w14:paraId="12273CF5" w14:textId="037A2BE0" w:rsidR="00BF200B" w:rsidRPr="00F059A0" w:rsidRDefault="00000000">
      <w:pPr>
        <w:rPr>
          <w:szCs w:val="24"/>
        </w:rPr>
      </w:pPr>
      <w:r w:rsidRPr="00F059A0">
        <w:rPr>
          <w:szCs w:val="24"/>
        </w:rPr>
        <w:t xml:space="preserve">That's fantastic. We're going to have a long list of resources in the show notes for people to check out. I think I know the answer to this, but </w:t>
      </w:r>
      <w:r w:rsidR="00564D29" w:rsidRPr="00F059A0">
        <w:rPr>
          <w:szCs w:val="24"/>
        </w:rPr>
        <w:t>Sara</w:t>
      </w:r>
      <w:r w:rsidRPr="00F059A0">
        <w:rPr>
          <w:szCs w:val="24"/>
        </w:rPr>
        <w:t>, how can people connect with you online?</w:t>
      </w:r>
    </w:p>
    <w:p w14:paraId="065A4492" w14:textId="77777777" w:rsidR="00BF200B" w:rsidRPr="00F059A0" w:rsidRDefault="00BF200B">
      <w:pPr>
        <w:rPr>
          <w:szCs w:val="24"/>
        </w:rPr>
      </w:pPr>
    </w:p>
    <w:p w14:paraId="5005460B" w14:textId="61F16735" w:rsidR="00BF200B" w:rsidRPr="00F059A0" w:rsidRDefault="00564D29">
      <w:pPr>
        <w:rPr>
          <w:szCs w:val="24"/>
        </w:rPr>
      </w:pPr>
      <w:r w:rsidRPr="00F059A0">
        <w:rPr>
          <w:b/>
          <w:szCs w:val="24"/>
        </w:rPr>
        <w:t>Sara</w:t>
      </w:r>
      <w:r w:rsidR="00F33D11" w:rsidRPr="00F059A0">
        <w:rPr>
          <w:b/>
          <w:szCs w:val="24"/>
        </w:rPr>
        <w:t>:</w:t>
      </w:r>
    </w:p>
    <w:p w14:paraId="755CE5E4" w14:textId="53CB881C" w:rsidR="00BF200B" w:rsidRPr="00F059A0" w:rsidRDefault="00000000">
      <w:pPr>
        <w:rPr>
          <w:szCs w:val="24"/>
        </w:rPr>
      </w:pPr>
      <w:r w:rsidRPr="00F059A0">
        <w:rPr>
          <w:szCs w:val="24"/>
        </w:rPr>
        <w:t xml:space="preserve">My website, is RenWomanConsulting, and that's R E N with one N. On LinkedIn — that's my baby; that's where I spend the most time and energy for my business — I'm just </w:t>
      </w:r>
      <w:r w:rsidR="00564D29" w:rsidRPr="00F059A0">
        <w:rPr>
          <w:szCs w:val="24"/>
        </w:rPr>
        <w:t>Sara</w:t>
      </w:r>
      <w:r w:rsidRPr="00F059A0">
        <w:rPr>
          <w:szCs w:val="24"/>
        </w:rPr>
        <w:t xml:space="preserve"> Kobilka.</w:t>
      </w:r>
      <w:r w:rsidR="001948BB" w:rsidRPr="00F059A0">
        <w:rPr>
          <w:szCs w:val="24"/>
        </w:rPr>
        <w:t xml:space="preserve"> </w:t>
      </w:r>
      <w:r w:rsidRPr="00F059A0">
        <w:rPr>
          <w:szCs w:val="24"/>
        </w:rPr>
        <w:t>I'm on Facebook a little bit less. That's Ren Woman Consulting and then I am doing a little bit on Bluesky. That is just a shortened Ren Woman. I'm also all on Instagram, just a little bit, which is The Ren Woman.</w:t>
      </w:r>
    </w:p>
    <w:p w14:paraId="07EC4A20" w14:textId="77777777" w:rsidR="00BF200B" w:rsidRPr="00F059A0" w:rsidRDefault="00BF200B">
      <w:pPr>
        <w:rPr>
          <w:szCs w:val="24"/>
        </w:rPr>
      </w:pPr>
    </w:p>
    <w:p w14:paraId="0EE46F7E" w14:textId="6E5517D9" w:rsidR="00BF200B" w:rsidRPr="00F059A0" w:rsidRDefault="00564D29">
      <w:pPr>
        <w:rPr>
          <w:szCs w:val="24"/>
        </w:rPr>
      </w:pPr>
      <w:r w:rsidRPr="00F059A0">
        <w:rPr>
          <w:b/>
          <w:szCs w:val="24"/>
        </w:rPr>
        <w:t>Melanie</w:t>
      </w:r>
      <w:r w:rsidR="00F33D11" w:rsidRPr="00F059A0">
        <w:rPr>
          <w:b/>
          <w:szCs w:val="24"/>
        </w:rPr>
        <w:t>:</w:t>
      </w:r>
    </w:p>
    <w:p w14:paraId="6C95DB49" w14:textId="308AF168" w:rsidR="00BF200B" w:rsidRPr="00F059A0" w:rsidRDefault="00000000">
      <w:pPr>
        <w:rPr>
          <w:szCs w:val="24"/>
        </w:rPr>
      </w:pPr>
      <w:r w:rsidRPr="00F059A0">
        <w:rPr>
          <w:szCs w:val="24"/>
        </w:rPr>
        <w:t xml:space="preserve">Well, </w:t>
      </w:r>
      <w:r w:rsidR="00564D29" w:rsidRPr="00F059A0">
        <w:rPr>
          <w:szCs w:val="24"/>
        </w:rPr>
        <w:t>Sar</w:t>
      </w:r>
      <w:r w:rsidR="00F33D11" w:rsidRPr="00F059A0">
        <w:rPr>
          <w:szCs w:val="24"/>
        </w:rPr>
        <w:t>a,</w:t>
      </w:r>
      <w:r w:rsidRPr="00F059A0">
        <w:rPr>
          <w:szCs w:val="24"/>
        </w:rPr>
        <w:t xml:space="preserve"> this was a fantastic conversation. Thank you so much for educating us, informing us of all of these issues, giving us so many resources to check out so we can go forward and take some baby steps. People, you can really begin to improve in this area. I think many of us can begin to improve in this area and just start to educate ourselves and start to incorporate this into our own businesses. So thank you so much for this.</w:t>
      </w:r>
    </w:p>
    <w:p w14:paraId="4C0A674B" w14:textId="77777777" w:rsidR="00BF200B" w:rsidRPr="00F059A0" w:rsidRDefault="00BF200B">
      <w:pPr>
        <w:rPr>
          <w:szCs w:val="24"/>
        </w:rPr>
      </w:pPr>
    </w:p>
    <w:p w14:paraId="4629981D" w14:textId="2E4569EE" w:rsidR="00BF200B" w:rsidRPr="00F059A0" w:rsidRDefault="00564D29">
      <w:pPr>
        <w:rPr>
          <w:szCs w:val="24"/>
        </w:rPr>
      </w:pPr>
      <w:r w:rsidRPr="00F059A0">
        <w:rPr>
          <w:b/>
          <w:szCs w:val="24"/>
        </w:rPr>
        <w:t>Sara</w:t>
      </w:r>
      <w:r w:rsidR="00F33D11" w:rsidRPr="00F059A0">
        <w:rPr>
          <w:b/>
          <w:szCs w:val="24"/>
        </w:rPr>
        <w:t>:</w:t>
      </w:r>
    </w:p>
    <w:p w14:paraId="44BD71A4" w14:textId="77777777" w:rsidR="00BF200B" w:rsidRPr="00F059A0" w:rsidRDefault="00000000">
      <w:pPr>
        <w:rPr>
          <w:szCs w:val="24"/>
        </w:rPr>
      </w:pPr>
      <w:r w:rsidRPr="00F059A0">
        <w:rPr>
          <w:szCs w:val="24"/>
        </w:rPr>
        <w:t>Oh, thank you. It has been such an honor to talk with you, and I really encourage people reach out to me if you have questions, and if I don't know the answer, I'm a connector. I'll find somebody who I can connect you with who can answer your questions.</w:t>
      </w:r>
    </w:p>
    <w:p w14:paraId="2E5896DF" w14:textId="77777777" w:rsidR="005E2B56" w:rsidRPr="00F059A0" w:rsidRDefault="005E2B56">
      <w:pPr>
        <w:rPr>
          <w:szCs w:val="24"/>
        </w:rPr>
      </w:pPr>
    </w:p>
    <w:p w14:paraId="0B2F7017" w14:textId="188B559A" w:rsidR="005E2B56" w:rsidRPr="00F059A0" w:rsidRDefault="005E2B56">
      <w:pPr>
        <w:rPr>
          <w:b/>
          <w:bCs/>
          <w:szCs w:val="24"/>
        </w:rPr>
      </w:pPr>
      <w:r w:rsidRPr="00F059A0">
        <w:rPr>
          <w:b/>
          <w:bCs/>
          <w:szCs w:val="24"/>
        </w:rPr>
        <w:t>Outro with music, Melanie:</w:t>
      </w:r>
    </w:p>
    <w:p w14:paraId="15659E0B" w14:textId="77777777" w:rsidR="005E2B56" w:rsidRPr="00F059A0" w:rsidRDefault="005E2B56" w:rsidP="005E2B56">
      <w:pPr>
        <w:rPr>
          <w:szCs w:val="24"/>
        </w:rPr>
      </w:pPr>
      <w:r w:rsidRPr="00F059A0">
        <w:rPr>
          <w:szCs w:val="24"/>
        </w:rPr>
        <w:t xml:space="preserve">Thanks so much for listening to Deliberate Freelancer. Access the show notes to every episode at deliberatefreelancer.com. If you find Deliberate Freelancer helpful, please tell a freelancer friend and follow the show on your favorite podcast app. And please join us in our very supportive Facebook group. Also, this is an ad-free podcast so if you want to support the show, please go to BuyMeACoffee.com/Deliberate to donate. Until next time, happy freelancing! </w:t>
      </w:r>
    </w:p>
    <w:p w14:paraId="766CCCA8" w14:textId="77777777" w:rsidR="005E2B56" w:rsidRPr="00F059A0" w:rsidRDefault="005E2B56" w:rsidP="005E2B56">
      <w:pPr>
        <w:rPr>
          <w:rFonts w:cs="Arial"/>
          <w:szCs w:val="24"/>
        </w:rPr>
      </w:pPr>
    </w:p>
    <w:p w14:paraId="57D805DC" w14:textId="77777777" w:rsidR="005E2B56" w:rsidRPr="00F059A0" w:rsidRDefault="005E2B56">
      <w:pPr>
        <w:rPr>
          <w:b/>
          <w:bCs/>
          <w:szCs w:val="24"/>
        </w:rPr>
      </w:pPr>
    </w:p>
    <w:sectPr w:rsidR="005E2B56" w:rsidRPr="00F059A0" w:rsidSect="001216B9">
      <w:footerReference w:type="even" r:id="rId8"/>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3E6A" w14:textId="77777777" w:rsidR="00970E7C" w:rsidRDefault="00970E7C">
      <w:r>
        <w:separator/>
      </w:r>
    </w:p>
  </w:endnote>
  <w:endnote w:type="continuationSeparator" w:id="0">
    <w:p w14:paraId="153270B2" w14:textId="77777777" w:rsidR="00970E7C" w:rsidRDefault="0097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2650680"/>
      <w:docPartObj>
        <w:docPartGallery w:val="Page Numbers (Bottom of Page)"/>
        <w:docPartUnique/>
      </w:docPartObj>
    </w:sdtPr>
    <w:sdtContent>
      <w:p w14:paraId="55DFE138"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Content>
      <w:p w14:paraId="08CFF74A"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4E9279" w14:textId="77777777" w:rsidR="001216B9" w:rsidRDefault="00121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CA51E" w14:textId="77777777" w:rsidR="00970E7C" w:rsidRDefault="00970E7C">
      <w:r>
        <w:separator/>
      </w:r>
    </w:p>
  </w:footnote>
  <w:footnote w:type="continuationSeparator" w:id="0">
    <w:p w14:paraId="04614D16" w14:textId="77777777" w:rsidR="00970E7C" w:rsidRDefault="00970E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6206949">
    <w:abstractNumId w:val="8"/>
  </w:num>
  <w:num w:numId="2" w16cid:durableId="127939983">
    <w:abstractNumId w:val="6"/>
  </w:num>
  <w:num w:numId="3" w16cid:durableId="106392600">
    <w:abstractNumId w:val="5"/>
  </w:num>
  <w:num w:numId="4" w16cid:durableId="128590926">
    <w:abstractNumId w:val="4"/>
  </w:num>
  <w:num w:numId="5" w16cid:durableId="903638784">
    <w:abstractNumId w:val="7"/>
  </w:num>
  <w:num w:numId="6" w16cid:durableId="419527013">
    <w:abstractNumId w:val="3"/>
  </w:num>
  <w:num w:numId="7" w16cid:durableId="177282461">
    <w:abstractNumId w:val="2"/>
  </w:num>
  <w:num w:numId="8" w16cid:durableId="1792477988">
    <w:abstractNumId w:val="1"/>
  </w:num>
  <w:num w:numId="9" w16cid:durableId="165984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0D205B"/>
    <w:rsid w:val="001216B9"/>
    <w:rsid w:val="0015074B"/>
    <w:rsid w:val="001948BB"/>
    <w:rsid w:val="0029639D"/>
    <w:rsid w:val="00322C0D"/>
    <w:rsid w:val="00326F90"/>
    <w:rsid w:val="004A641F"/>
    <w:rsid w:val="004B593C"/>
    <w:rsid w:val="00562E2B"/>
    <w:rsid w:val="00564D29"/>
    <w:rsid w:val="005E2B56"/>
    <w:rsid w:val="006E2A8C"/>
    <w:rsid w:val="007749AF"/>
    <w:rsid w:val="00794EBC"/>
    <w:rsid w:val="00930F33"/>
    <w:rsid w:val="00970E7C"/>
    <w:rsid w:val="009C3AF0"/>
    <w:rsid w:val="00A12EE5"/>
    <w:rsid w:val="00AA1D8D"/>
    <w:rsid w:val="00B47730"/>
    <w:rsid w:val="00BA4C2B"/>
    <w:rsid w:val="00BD0140"/>
    <w:rsid w:val="00BF200B"/>
    <w:rsid w:val="00C24502"/>
    <w:rsid w:val="00CB0664"/>
    <w:rsid w:val="00D35CBD"/>
    <w:rsid w:val="00D57E81"/>
    <w:rsid w:val="00ED3244"/>
    <w:rsid w:val="00F059A0"/>
    <w:rsid w:val="00F33D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D2842B"/>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D29"/>
    <w:pPr>
      <w:spacing w:after="0" w:line="240" w:lineRule="auto"/>
    </w:pPr>
    <w:rPr>
      <w:rFonts w:ascii="Aptos" w:hAnsi="Aptos"/>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6102</Words>
  <Characters>34788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Melanie Powers</cp:lastModifiedBy>
  <cp:revision>13</cp:revision>
  <dcterms:created xsi:type="dcterms:W3CDTF">2019-09-10T23:59:00Z</dcterms:created>
  <dcterms:modified xsi:type="dcterms:W3CDTF">2025-04-08T23:52:00Z</dcterms:modified>
  <cp:category/>
</cp:coreProperties>
</file>